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E4" w:rsidRDefault="00682EE4" w:rsidP="00682EE4">
      <w:pPr>
        <w:pStyle w:val="Standarduser"/>
        <w:tabs>
          <w:tab w:val="left" w:pos="426"/>
        </w:tabs>
        <w:ind w:left="284"/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8"/>
        </w:rPr>
        <w:t xml:space="preserve">           Załącznik nr 4 do Zarządzenia Nr 31/2020 Rektora PK z dnia 19 maja 2020 r.</w:t>
      </w:r>
    </w:p>
    <w:p w:rsidR="00682EE4" w:rsidRDefault="00682EE4" w:rsidP="00682EE4">
      <w:pPr>
        <w:pStyle w:val="Standard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KLAUZULA INFORMACYJNA RODO</w:t>
      </w: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682EE4" w:rsidRDefault="00682EE4" w:rsidP="00682EE4">
      <w:pPr>
        <w:pStyle w:val="Standard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Politechnika Koszalińska z siedzibą w Koszalinie, ul. Śniadeckich 2, 75-453 Koszalin, jako administrator danych osobowych, informują Pana/Panią, iż:</w:t>
      </w:r>
    </w:p>
    <w:p w:rsidR="00682EE4" w:rsidRDefault="00682EE4" w:rsidP="00682EE4">
      <w:pPr>
        <w:pStyle w:val="Standard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82EE4" w:rsidRDefault="00682EE4" w:rsidP="00682E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podanie danych jest dobrowolne ale niezbędne </w:t>
      </w:r>
      <w:r>
        <w:rPr>
          <w:rFonts w:ascii="Times New Roman" w:eastAsia="Times New Roman" w:hAnsi="Times New Roman" w:cs="Times New Roman"/>
          <w:color w:val="000000"/>
          <w:szCs w:val="24"/>
        </w:rPr>
        <w:t>w celu prowadzenia zajęć i procesu d</w:t>
      </w:r>
      <w:r>
        <w:rPr>
          <w:rFonts w:ascii="Times New Roman" w:eastAsia="Times New Roman" w:hAnsi="Times New Roman" w:cs="Times New Roman"/>
          <w:color w:val="000000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Cs w:val="24"/>
        </w:rPr>
        <w:t>plomowania z wykorzystaniem metod i technik kształcenia na odległość i komunikacji elektronicznej. Pani/Pana dane, w tym wizerunek, będą rejestrowane w celu udokument</w:t>
      </w:r>
      <w:r>
        <w:rPr>
          <w:rFonts w:ascii="Times New Roman" w:eastAsia="Times New Roman" w:hAnsi="Times New Roman" w:cs="Times New Roman"/>
          <w:color w:val="000000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Cs w:val="24"/>
        </w:rPr>
        <w:t>wania przebiegu procesu kształcenia prowadzonego z wykorzystaniem technologii info</w:t>
      </w:r>
      <w:r>
        <w:rPr>
          <w:rFonts w:ascii="Times New Roman" w:eastAsia="Times New Roman" w:hAnsi="Times New Roman" w:cs="Times New Roman"/>
          <w:color w:val="000000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Cs w:val="24"/>
        </w:rPr>
        <w:t>matycznych</w:t>
      </w:r>
      <w:r>
        <w:rPr>
          <w:rFonts w:ascii="Times New Roman" w:hAnsi="Times New Roman" w:cs="Times New Roman"/>
          <w:color w:val="000000"/>
          <w:szCs w:val="24"/>
        </w:rPr>
        <w:t>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podane dane przetwarzane będą na podstawie art. 6 ust. 1 lit. c) rozporządzenia Rady UE 2016/679 z 27 kwietnia 2016 r. w sprawie ochrony osób fizycznych w związku z przetw</w:t>
      </w:r>
      <w:r>
        <w:rPr>
          <w:rFonts w:ascii="Times New Roman" w:hAnsi="Times New Roman" w:cs="Times New Roman"/>
          <w:color w:val="000000"/>
          <w:szCs w:val="24"/>
        </w:rPr>
        <w:t>a</w:t>
      </w:r>
      <w:r>
        <w:rPr>
          <w:rFonts w:ascii="Times New Roman" w:hAnsi="Times New Roman" w:cs="Times New Roman"/>
          <w:color w:val="000000"/>
          <w:szCs w:val="24"/>
        </w:rPr>
        <w:t>rzaniem danych osobowych i w sprawie swobodnego przepływu takich danych oraz uch</w:t>
      </w:r>
      <w:r>
        <w:rPr>
          <w:rFonts w:ascii="Times New Roman" w:hAnsi="Times New Roman" w:cs="Times New Roman"/>
          <w:color w:val="000000"/>
          <w:szCs w:val="24"/>
        </w:rPr>
        <w:t>y</w:t>
      </w:r>
      <w:r>
        <w:rPr>
          <w:rFonts w:ascii="Times New Roman" w:hAnsi="Times New Roman" w:cs="Times New Roman"/>
          <w:color w:val="000000"/>
          <w:szCs w:val="24"/>
        </w:rPr>
        <w:t>lenia dyrektywy 95/46/WE (Dz. U. L 119/1 z 04 maja 2016 r.);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przetwarzanie Pani/Pana danych osobowych jest wymagane przepisami prawa, zalec</w:t>
      </w:r>
      <w:r>
        <w:rPr>
          <w:rFonts w:ascii="Times New Roman" w:eastAsia="Times New Roman" w:hAnsi="Times New Roman" w:cs="Times New Roman"/>
          <w:color w:val="000000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Cs w:val="24"/>
        </w:rPr>
        <w:t>niami i rekomendacjami dotyczącymi funkcjonowania uczelni z powodu zapobiegania z</w:t>
      </w:r>
      <w:r>
        <w:rPr>
          <w:rFonts w:ascii="Times New Roman" w:eastAsia="Times New Roman" w:hAnsi="Times New Roman" w:cs="Times New Roman"/>
          <w:color w:val="000000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każeniu wirusem SARS-CoV-2.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>Ustawa z dnia 16 kwietnia 2020 r. o szczególnych instr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>u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>mentach wsparcia w związku z rozprzestrzenianiem się wirusa SARS-CoV-2 (Dz. U. z 2020 r. poz. 695);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posiada Pani/Pan prawo dostępu do treści swoich danych osobowych oraz prawo ich spr</w:t>
      </w:r>
      <w:r>
        <w:rPr>
          <w:rFonts w:ascii="Times New Roman" w:hAnsi="Times New Roman" w:cs="Times New Roman"/>
          <w:color w:val="000000"/>
          <w:szCs w:val="24"/>
        </w:rPr>
        <w:t>o</w:t>
      </w:r>
      <w:r>
        <w:rPr>
          <w:rFonts w:ascii="Times New Roman" w:hAnsi="Times New Roman" w:cs="Times New Roman"/>
          <w:color w:val="000000"/>
          <w:szCs w:val="24"/>
        </w:rPr>
        <w:t xml:space="preserve">stowania, ograniczenia przetwarzania, prawo do przenoszenia danych; 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Pani/Pana dane nie będą przetwarzane w sposób zautomatyzowany w tym również w formie profilowania;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Pani/Pana dane osobowe nie będą udostępniane innym podmiotom, za wyjątkiem po</w:t>
      </w:r>
      <w:r>
        <w:rPr>
          <w:rFonts w:ascii="Times New Roman" w:hAnsi="Times New Roman" w:cs="Times New Roman"/>
          <w:color w:val="000000"/>
          <w:szCs w:val="24"/>
        </w:rPr>
        <w:t>d</w:t>
      </w:r>
      <w:r>
        <w:rPr>
          <w:rFonts w:ascii="Times New Roman" w:hAnsi="Times New Roman" w:cs="Times New Roman"/>
          <w:color w:val="000000"/>
          <w:szCs w:val="24"/>
        </w:rPr>
        <w:t>miotów upoważnionych na podstawie przepisów prawa;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Pani/Pana dane osobowe nie będą przekazywane do państwa trzeciego/organizacji mi</w:t>
      </w:r>
      <w:r>
        <w:rPr>
          <w:rFonts w:ascii="Times New Roman" w:hAnsi="Times New Roman" w:cs="Times New Roman"/>
          <w:color w:val="000000"/>
          <w:szCs w:val="24"/>
        </w:rPr>
        <w:t>ę</w:t>
      </w:r>
      <w:r>
        <w:rPr>
          <w:rFonts w:ascii="Times New Roman" w:hAnsi="Times New Roman" w:cs="Times New Roman"/>
          <w:color w:val="000000"/>
          <w:szCs w:val="24"/>
        </w:rPr>
        <w:t>dzynarodowej;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dane osobowe będą przetwarzane zgodnie z tokiem realizacji studiów, a następnie zost</w:t>
      </w:r>
      <w:r>
        <w:rPr>
          <w:rFonts w:ascii="Times New Roman" w:hAnsi="Times New Roman" w:cs="Times New Roman"/>
          <w:color w:val="000000"/>
          <w:szCs w:val="24"/>
        </w:rPr>
        <w:t>a</w:t>
      </w:r>
      <w:r>
        <w:rPr>
          <w:rFonts w:ascii="Times New Roman" w:hAnsi="Times New Roman" w:cs="Times New Roman"/>
          <w:color w:val="000000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24"/>
        </w:rPr>
        <w:t>ą poddane archiwizacji i będą przechowywane maksymalnie przez 50 lat;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obowiązki inspektora ochrony danych pełni Pan Mariusz Lenartowicz, adres e-mail:</w:t>
      </w:r>
      <w:r>
        <w:rPr>
          <w:rFonts w:ascii="Times New Roman" w:hAnsi="Times New Roman" w:cs="Times New Roman"/>
          <w:color w:val="000000"/>
          <w:szCs w:val="24"/>
        </w:rPr>
        <w:br/>
        <w:t>iod@tu.koszalin.pl i w celu realizacji uprawnień można wysłać stosowną wiadomość;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ma Pan/Pani prawo wniesienia skargi do Prezesa Urzędu Ochrony Danych Osobowych, gdy uzna Pani/Pan, iż przetwarzanie danych osobowych Pani/Pana dotyczących narusza przepisy rozporządzenia Rady UE 2016/679 z 27 kwietnia 2016 r.</w:t>
      </w:r>
    </w:p>
    <w:p w:rsidR="0012298B" w:rsidRDefault="0012298B"/>
    <w:p w:rsidR="00682EE4" w:rsidRPr="00682EE4" w:rsidRDefault="00682EE4" w:rsidP="00682EE4">
      <w:pPr>
        <w:jc w:val="right"/>
        <w:rPr>
          <w:rFonts w:ascii="Times New Roman" w:hAnsi="Times New Roman" w:cs="Times New Roman"/>
        </w:rPr>
      </w:pPr>
      <w:r w:rsidRPr="00682EE4">
        <w:rPr>
          <w:rFonts w:ascii="Times New Roman" w:hAnsi="Times New Roman" w:cs="Times New Roman"/>
        </w:rPr>
        <w:t>……………………………….</w:t>
      </w:r>
    </w:p>
    <w:p w:rsidR="00682EE4" w:rsidRPr="00682EE4" w:rsidRDefault="00682EE4" w:rsidP="00682EE4">
      <w:pPr>
        <w:jc w:val="right"/>
        <w:rPr>
          <w:rFonts w:ascii="Times New Roman" w:hAnsi="Times New Roman" w:cs="Times New Roman"/>
        </w:rPr>
      </w:pPr>
      <w:r w:rsidRPr="00682EE4">
        <w:rPr>
          <w:rFonts w:ascii="Times New Roman" w:hAnsi="Times New Roman" w:cs="Times New Roman"/>
        </w:rPr>
        <w:t>podpis studenta</w:t>
      </w:r>
    </w:p>
    <w:sectPr w:rsidR="00682EE4" w:rsidRPr="006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95734"/>
    <w:multiLevelType w:val="multilevel"/>
    <w:tmpl w:val="3F6EBCF0"/>
    <w:styleLink w:val="WWNum4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E4"/>
    <w:rsid w:val="0012298B"/>
    <w:rsid w:val="006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403E"/>
  <w15:chartTrackingRefBased/>
  <w15:docId w15:val="{1723F569-E5C3-45BF-868B-0A2791D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2E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82E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82EE4"/>
    <w:pPr>
      <w:ind w:left="720"/>
    </w:pPr>
    <w:rPr>
      <w:rFonts w:cs="Mangal"/>
      <w:szCs w:val="21"/>
    </w:rPr>
  </w:style>
  <w:style w:type="numbering" w:customStyle="1" w:styleId="WWNum4">
    <w:name w:val="WWNum4"/>
    <w:basedOn w:val="Bezlisty"/>
    <w:rsid w:val="00682E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Company>Politechnika Koszalińska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Żaklina Kamińska</cp:lastModifiedBy>
  <cp:revision>1</cp:revision>
  <dcterms:created xsi:type="dcterms:W3CDTF">2021-06-08T13:06:00Z</dcterms:created>
  <dcterms:modified xsi:type="dcterms:W3CDTF">2021-06-08T13:07:00Z</dcterms:modified>
</cp:coreProperties>
</file>