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35E8" w14:textId="5DE95191" w:rsidR="00A83CAC" w:rsidRPr="00942B65" w:rsidRDefault="00920E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B65">
        <w:rPr>
          <w:rFonts w:ascii="Times New Roman" w:eastAsia="Times New Roman" w:hAnsi="Times New Roman" w:cs="Times New Roman"/>
          <w:b/>
          <w:sz w:val="24"/>
          <w:szCs w:val="24"/>
        </w:rPr>
        <w:t>Karta oceny</w:t>
      </w:r>
      <w:r w:rsidRPr="00942B6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1A6412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Pr="00942B65">
        <w:rPr>
          <w:rFonts w:ascii="Times New Roman" w:eastAsia="Times New Roman" w:hAnsi="Times New Roman" w:cs="Times New Roman"/>
          <w:b/>
          <w:sz w:val="24"/>
          <w:szCs w:val="24"/>
        </w:rPr>
        <w:t>Minigranty</w:t>
      </w:r>
      <w:proofErr w:type="spellEnd"/>
      <w:r w:rsidRPr="00942B65">
        <w:rPr>
          <w:rFonts w:ascii="Times New Roman" w:eastAsia="Times New Roman" w:hAnsi="Times New Roman" w:cs="Times New Roman"/>
          <w:b/>
          <w:sz w:val="24"/>
          <w:szCs w:val="24"/>
        </w:rPr>
        <w:t xml:space="preserve"> na prace badawcze realizowane w ramach EU4Dual”</w:t>
      </w:r>
    </w:p>
    <w:p w14:paraId="6E59D467" w14:textId="77777777" w:rsidR="00A83CAC" w:rsidRPr="00942B65" w:rsidRDefault="00A83C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2612"/>
        <w:gridCol w:w="2505"/>
      </w:tblGrid>
      <w:tr w:rsidR="00A83CAC" w:rsidRPr="00942B65" w14:paraId="76470C21" w14:textId="77777777" w:rsidTr="00942B65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6C6E" w14:textId="77777777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>Tytuł projektu:</w:t>
            </w:r>
          </w:p>
        </w:tc>
        <w:tc>
          <w:tcPr>
            <w:tcW w:w="511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A78EC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72DE215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3CAC" w:rsidRPr="00942B65" w14:paraId="5D07838E" w14:textId="77777777">
        <w:trPr>
          <w:trHeight w:val="420"/>
          <w:jc w:val="center"/>
        </w:trPr>
        <w:tc>
          <w:tcPr>
            <w:tcW w:w="93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394A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3CAC" w:rsidRPr="00942B65" w14:paraId="44606979" w14:textId="77777777" w:rsidTr="00942B65">
        <w:trPr>
          <w:trHeight w:val="420"/>
          <w:jc w:val="center"/>
        </w:trPr>
        <w:tc>
          <w:tcPr>
            <w:tcW w:w="42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EB6DB" w14:textId="77777777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>Ocena podstawowa</w:t>
            </w:r>
          </w:p>
        </w:tc>
        <w:tc>
          <w:tcPr>
            <w:tcW w:w="261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A1FC" w14:textId="7481D90C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>T</w:t>
            </w:r>
            <w:r w:rsidR="00942B65">
              <w:rPr>
                <w:rFonts w:ascii="Times New Roman" w:eastAsia="Times New Roman" w:hAnsi="Times New Roman" w:cs="Times New Roman"/>
                <w:b/>
              </w:rPr>
              <w:t>AK</w:t>
            </w:r>
          </w:p>
        </w:tc>
        <w:tc>
          <w:tcPr>
            <w:tcW w:w="250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23C2" w14:textId="75ECCF1D" w:rsidR="00A83CAC" w:rsidRPr="00942B65" w:rsidRDefault="0094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NIE</w:t>
            </w:r>
          </w:p>
        </w:tc>
      </w:tr>
      <w:tr w:rsidR="00A83CAC" w:rsidRPr="00942B65" w14:paraId="0285C1F7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0FF0" w14:textId="77777777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2B65">
              <w:rPr>
                <w:rFonts w:ascii="Times New Roman" w:eastAsia="Times New Roman" w:hAnsi="Times New Roman" w:cs="Times New Roman"/>
              </w:rPr>
              <w:t>Zgodność celu i znaczenia projektu ze wskazanym Grand Challenge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40E1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8D7A6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CAC" w:rsidRPr="00942B65" w14:paraId="1A144EBE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EDF38" w14:textId="52A82611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2B65">
              <w:rPr>
                <w:rFonts w:ascii="Times New Roman" w:eastAsia="Times New Roman" w:hAnsi="Times New Roman" w:cs="Times New Roman"/>
              </w:rPr>
              <w:t>Zgodność celu i znaczenia projektu ze wskazanym LRI</w:t>
            </w:r>
            <w:r w:rsidR="007D3E89">
              <w:rPr>
                <w:rFonts w:ascii="Times New Roman" w:eastAsia="Times New Roman" w:hAnsi="Times New Roman" w:cs="Times New Roman"/>
              </w:rPr>
              <w:t xml:space="preserve"> (dotyczy projektów badawczych)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653EC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E306C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CAC" w:rsidRPr="00942B65" w14:paraId="7AA678B9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88A5" w14:textId="77777777" w:rsidR="00A83CAC" w:rsidRPr="00942B65" w:rsidRDefault="00920E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2B65">
              <w:rPr>
                <w:rFonts w:ascii="Times New Roman" w:eastAsia="Times New Roman" w:hAnsi="Times New Roman" w:cs="Times New Roman"/>
              </w:rPr>
              <w:t>Zaangażowanie partnerów z EU4Dual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EF91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66E69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CAC" w:rsidRPr="00942B65" w14:paraId="404533E8" w14:textId="77777777">
        <w:trPr>
          <w:trHeight w:val="440"/>
          <w:jc w:val="center"/>
        </w:trPr>
        <w:tc>
          <w:tcPr>
            <w:tcW w:w="9360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5574" w14:textId="77777777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>Ocena merytoryczna (maks. 10 pkt)</w:t>
            </w:r>
          </w:p>
        </w:tc>
      </w:tr>
      <w:tr w:rsidR="00A83CAC" w:rsidRPr="00942B65" w14:paraId="2E43C28D" w14:textId="77777777" w:rsidTr="00942B65">
        <w:trPr>
          <w:trHeight w:val="595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3348" w14:textId="77777777" w:rsidR="00A83CAC" w:rsidRPr="00942B65" w:rsidRDefault="00920E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2B65">
              <w:rPr>
                <w:rFonts w:ascii="Times New Roman" w:eastAsia="Times New Roman" w:hAnsi="Times New Roman" w:cs="Times New Roman"/>
              </w:rPr>
              <w:t>Jakość opisu projektu (możliwość jego realizacji, metodologia, zasięg itp.)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2F7E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CAC" w:rsidRPr="00942B65" w14:paraId="4B537C05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B6386" w14:textId="42363562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2B65">
              <w:rPr>
                <w:rFonts w:ascii="Times New Roman" w:eastAsia="Times New Roman" w:hAnsi="Times New Roman" w:cs="Times New Roman"/>
              </w:rPr>
              <w:t xml:space="preserve">Innowacyjność i </w:t>
            </w:r>
            <w:r w:rsidR="00942B65">
              <w:rPr>
                <w:rFonts w:ascii="Times New Roman" w:eastAsia="Times New Roman" w:hAnsi="Times New Roman" w:cs="Times New Roman"/>
              </w:rPr>
              <w:t>aplikacyjność projektu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16C0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CAC" w:rsidRPr="00942B65" w14:paraId="53D5ECB6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9B577" w14:textId="77777777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2B65">
              <w:rPr>
                <w:rFonts w:ascii="Times New Roman" w:eastAsia="Times New Roman" w:hAnsi="Times New Roman" w:cs="Times New Roman"/>
              </w:rPr>
              <w:t>Przewidywane rezultaty projektu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3746A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CAC" w:rsidRPr="00942B65" w14:paraId="462AD6CB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6D2AA" w14:textId="77777777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2B65">
              <w:rPr>
                <w:rFonts w:ascii="Times New Roman" w:eastAsia="Times New Roman" w:hAnsi="Times New Roman" w:cs="Times New Roman"/>
              </w:rPr>
              <w:t>Zgodność projektu ze Strategią Rozwoju PK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A7B6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CAC" w:rsidRPr="00942B65" w14:paraId="709B1A7F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F163D" w14:textId="77777777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2B65">
              <w:rPr>
                <w:rFonts w:ascii="Times New Roman" w:eastAsia="Times New Roman" w:hAnsi="Times New Roman" w:cs="Times New Roman"/>
              </w:rPr>
              <w:t>Uzasadnienie kosztów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522F6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B65" w:rsidRPr="00942B65" w14:paraId="6A7F9D06" w14:textId="77777777" w:rsidTr="00942B65">
        <w:trPr>
          <w:trHeight w:val="440"/>
          <w:jc w:val="center"/>
        </w:trPr>
        <w:tc>
          <w:tcPr>
            <w:tcW w:w="9360" w:type="dxa"/>
            <w:gridSpan w:val="3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878D0" w14:textId="03D9CCBE" w:rsidR="00942B65" w:rsidRPr="00942B65" w:rsidRDefault="00942B65" w:rsidP="0094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B65">
              <w:rPr>
                <w:rFonts w:ascii="Times New Roman" w:eastAsia="Times New Roman" w:hAnsi="Times New Roman" w:cs="Times New Roman"/>
                <w:b/>
                <w:bCs/>
              </w:rPr>
              <w:t>Zaangażowanie partnera/ów z otoczenia społeczno-gospodarczego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(tak - 5 pkt, nie – 0 pkt)</w:t>
            </w:r>
          </w:p>
        </w:tc>
      </w:tr>
      <w:tr w:rsidR="00A83CAC" w:rsidRPr="00942B65" w14:paraId="6322A3EC" w14:textId="77777777" w:rsidTr="00942B65">
        <w:trPr>
          <w:trHeight w:val="485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45FE5" w14:textId="1899F36E" w:rsidR="00A83CAC" w:rsidRPr="00942B65" w:rsidRDefault="00942B65" w:rsidP="0094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2B65">
              <w:rPr>
                <w:rFonts w:ascii="Times New Roman" w:eastAsia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6830" w14:textId="575F5A27" w:rsidR="00942B65" w:rsidRPr="00942B65" w:rsidRDefault="00942B65" w:rsidP="00942B65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A83CAC" w:rsidRPr="00942B65" w14:paraId="4FC1A00D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76E33" w14:textId="77777777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>Liczba punktów: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7B30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ACB005" w14:textId="77777777" w:rsidR="00A83CAC" w:rsidRPr="00942B65" w:rsidRDefault="00A83CAC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E98084" w14:textId="1F21F362" w:rsidR="00A83CAC" w:rsidRPr="00942B65" w:rsidRDefault="00920ED8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42B6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przypadku zaznaczenia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 najmniej </w:t>
      </w:r>
      <w:r w:rsidR="00CB64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jednej </w:t>
      </w:r>
      <w:r w:rsidRPr="00942B6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odpowiedzi </w:t>
      </w:r>
      <w:r w:rsidR="00942B65">
        <w:rPr>
          <w:rFonts w:ascii="Times New Roman" w:eastAsia="Times New Roman" w:hAnsi="Times New Roman" w:cs="Times New Roman"/>
          <w:b/>
          <w:bCs/>
          <w:sz w:val="20"/>
          <w:szCs w:val="20"/>
        </w:rPr>
        <w:t>„</w:t>
      </w:r>
      <w:r w:rsidRPr="00942B6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Nie” w grupie pytań podstawowych, wniosek jest oceniony negatywnie. </w:t>
      </w:r>
    </w:p>
    <w:p w14:paraId="1FF4137C" w14:textId="77777777" w:rsidR="00A83CAC" w:rsidRPr="00942B65" w:rsidRDefault="00A83CAC">
      <w:pPr>
        <w:rPr>
          <w:rFonts w:ascii="Times New Roman" w:eastAsia="Times New Roman" w:hAnsi="Times New Roman" w:cs="Times New Roman"/>
        </w:rPr>
      </w:pPr>
    </w:p>
    <w:p w14:paraId="430F9AF0" w14:textId="77777777" w:rsidR="00942B65" w:rsidRDefault="00942B65">
      <w:pPr>
        <w:rPr>
          <w:rFonts w:ascii="Times New Roman" w:eastAsia="Times New Roman" w:hAnsi="Times New Roman" w:cs="Times New Roman"/>
        </w:rPr>
      </w:pPr>
    </w:p>
    <w:p w14:paraId="719C331E" w14:textId="04B8D5B5" w:rsidR="00A83CAC" w:rsidRPr="00942B65" w:rsidRDefault="00920ED8">
      <w:pPr>
        <w:rPr>
          <w:rFonts w:ascii="Times New Roman" w:eastAsia="Times New Roman" w:hAnsi="Times New Roman" w:cs="Times New Roman"/>
        </w:rPr>
      </w:pPr>
      <w:r w:rsidRPr="00942B65">
        <w:rPr>
          <w:rFonts w:ascii="Times New Roman" w:eastAsia="Times New Roman" w:hAnsi="Times New Roman" w:cs="Times New Roman"/>
        </w:rPr>
        <w:t>Imię i nazwisko osoby oceniającej:</w:t>
      </w:r>
      <w:r w:rsidR="00942B65">
        <w:rPr>
          <w:rFonts w:ascii="Times New Roman" w:eastAsia="Times New Roman" w:hAnsi="Times New Roman" w:cs="Times New Roman"/>
        </w:rPr>
        <w:t>……………………………………………</w:t>
      </w:r>
    </w:p>
    <w:p w14:paraId="1061F326" w14:textId="77777777" w:rsidR="00A83CAC" w:rsidRPr="00942B65" w:rsidRDefault="00A83CAC">
      <w:pPr>
        <w:rPr>
          <w:rFonts w:ascii="Times New Roman" w:eastAsia="Times New Roman" w:hAnsi="Times New Roman" w:cs="Times New Roman"/>
        </w:rPr>
      </w:pPr>
    </w:p>
    <w:p w14:paraId="18B9A5FD" w14:textId="135CE058" w:rsidR="00A83CAC" w:rsidRDefault="00920ED8">
      <w:pPr>
        <w:rPr>
          <w:rFonts w:ascii="Times New Roman" w:eastAsia="Times New Roman" w:hAnsi="Times New Roman" w:cs="Times New Roman"/>
        </w:rPr>
      </w:pPr>
      <w:r w:rsidRPr="00942B65">
        <w:rPr>
          <w:rFonts w:ascii="Times New Roman" w:eastAsia="Times New Roman" w:hAnsi="Times New Roman" w:cs="Times New Roman"/>
        </w:rPr>
        <w:t>Data i podpis</w:t>
      </w:r>
      <w:r w:rsidR="00942B65">
        <w:rPr>
          <w:rFonts w:ascii="Times New Roman" w:eastAsia="Times New Roman" w:hAnsi="Times New Roman" w:cs="Times New Roman"/>
        </w:rPr>
        <w:t>…………………………………………………………………...</w:t>
      </w:r>
    </w:p>
    <w:p w14:paraId="6D173AFA" w14:textId="2F3E6CB3" w:rsidR="00CB640A" w:rsidRDefault="00CB640A">
      <w:pPr>
        <w:rPr>
          <w:rFonts w:ascii="Times New Roman" w:eastAsia="Times New Roman" w:hAnsi="Times New Roman" w:cs="Times New Roman"/>
        </w:rPr>
      </w:pPr>
    </w:p>
    <w:p w14:paraId="63389830" w14:textId="3C638F8E" w:rsidR="00CB640A" w:rsidRDefault="00CB640A">
      <w:pPr>
        <w:rPr>
          <w:rFonts w:ascii="Times New Roman" w:eastAsia="Times New Roman" w:hAnsi="Times New Roman" w:cs="Times New Roman"/>
        </w:rPr>
      </w:pPr>
    </w:p>
    <w:p w14:paraId="56D34E2D" w14:textId="77777777" w:rsidR="008E4D63" w:rsidRDefault="008E4D63" w:rsidP="008E4D63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Karta oceny</w:t>
      </w:r>
    </w:p>
    <w:p w14:paraId="036B0305" w14:textId="77777777" w:rsidR="008E4D63" w:rsidRDefault="008E4D63" w:rsidP="008E4D63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Minigranty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na staże i wyjazdy w ramach EU4Dual” – Wydarzenia naukowe</w:t>
      </w:r>
    </w:p>
    <w:p w14:paraId="3B5F9528" w14:textId="77777777" w:rsidR="008E4D63" w:rsidRDefault="008E4D63" w:rsidP="008E4D63">
      <w:pPr>
        <w:rPr>
          <w:rFonts w:ascii="Times New Roman" w:eastAsia="Times New Roman" w:hAnsi="Times New Roman" w:cs="Times New Roman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2612"/>
        <w:gridCol w:w="2505"/>
      </w:tblGrid>
      <w:tr w:rsidR="008E4D63" w14:paraId="011FF478" w14:textId="77777777" w:rsidTr="00117765">
        <w:trPr>
          <w:trHeight w:val="420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9FE2A" w14:textId="77777777" w:rsidR="008E4D63" w:rsidRDefault="008E4D63" w:rsidP="00117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GB"/>
              </w:rPr>
              <w:t>Imię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GB"/>
              </w:rPr>
              <w:t>nazwisko</w:t>
            </w:r>
            <w:proofErr w:type="spellEnd"/>
          </w:p>
        </w:tc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87AE9" w14:textId="77777777" w:rsidR="008E4D63" w:rsidRDefault="008E4D63" w:rsidP="00117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8E4D63" w14:paraId="6C3C5B6D" w14:textId="77777777" w:rsidTr="00117765">
        <w:trPr>
          <w:trHeight w:val="420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25F6F" w14:textId="77777777" w:rsidR="008E4D63" w:rsidRDefault="008E4D63" w:rsidP="00117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GB"/>
              </w:rPr>
              <w:t>Nazwa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GB"/>
              </w:rPr>
              <w:t>wydarzenia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GB"/>
              </w:rPr>
              <w:t>stażu</w:t>
            </w:r>
            <w:proofErr w:type="spellEnd"/>
          </w:p>
        </w:tc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3F5E0" w14:textId="304FE5B5" w:rsidR="008E4D63" w:rsidRDefault="008E4D63" w:rsidP="00117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8E4D63" w14:paraId="276329BA" w14:textId="77777777" w:rsidTr="00117765">
        <w:trPr>
          <w:trHeight w:val="420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C689F" w14:textId="77777777" w:rsidR="008E4D63" w:rsidRDefault="008E4D63" w:rsidP="00117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GB"/>
              </w:rPr>
              <w:t>Ocena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GB"/>
              </w:rPr>
              <w:t>podstawowa</w:t>
            </w:r>
            <w:proofErr w:type="spellEnd"/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677B3" w14:textId="77777777" w:rsidR="008E4D63" w:rsidRDefault="008E4D63" w:rsidP="00117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TAK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AE300" w14:textId="77777777" w:rsidR="008E4D63" w:rsidRDefault="008E4D63" w:rsidP="00117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NIE</w:t>
            </w:r>
          </w:p>
        </w:tc>
      </w:tr>
      <w:tr w:rsidR="008E4D63" w14:paraId="6858A89B" w14:textId="77777777" w:rsidTr="00117765">
        <w:trPr>
          <w:trHeight w:val="440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49D4A" w14:textId="77777777" w:rsidR="008E4D63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Wyjazd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ramach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sojuszu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EU4Dual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2D5C2" w14:textId="77777777" w:rsidR="008E4D63" w:rsidRDefault="008E4D63" w:rsidP="00117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X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F3DF5" w14:textId="77777777" w:rsidR="008E4D63" w:rsidRDefault="008E4D63" w:rsidP="00117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8E4D63" w14:paraId="1197CC9E" w14:textId="77777777" w:rsidTr="00117765">
        <w:trPr>
          <w:trHeight w:val="440"/>
          <w:jc w:val="center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942E3" w14:textId="77777777" w:rsidR="008E4D63" w:rsidRDefault="008E4D63" w:rsidP="00117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 xml:space="preserve">Ocena merytoryczna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(od 0 do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puntków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max)</w:t>
            </w:r>
          </w:p>
        </w:tc>
      </w:tr>
      <w:tr w:rsidR="008E4D63" w14:paraId="3CEA857E" w14:textId="77777777" w:rsidTr="00117765">
        <w:trPr>
          <w:trHeight w:val="595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18E30" w14:textId="77777777" w:rsidR="008E4D63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Jakość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przedstawionego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abstraktu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referatu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który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ma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być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wygłoszony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podczas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konferencji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8712B" w14:textId="77777777" w:rsidR="008E4D63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8E4D63" w14:paraId="4B476FC4" w14:textId="77777777" w:rsidTr="00117765">
        <w:trPr>
          <w:trHeight w:val="440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00AD1" w14:textId="77777777" w:rsidR="008E4D63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Przedstawiony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zakres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tematyczny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jakość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badań</w:t>
            </w:r>
            <w:proofErr w:type="spellEnd"/>
          </w:p>
        </w:tc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B7CF" w14:textId="77777777" w:rsidR="008E4D63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8E4D63" w14:paraId="779AA898" w14:textId="77777777" w:rsidTr="00117765">
        <w:trPr>
          <w:trHeight w:val="440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79DCE" w14:textId="77777777" w:rsidR="008E4D63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Zgodność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tematyką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konferencji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dopasowanie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tematu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, Grand Challenges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oraz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wartość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dla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uczestników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</w:tc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9504" w14:textId="77777777" w:rsidR="008E4D63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8E4D63" w14:paraId="2BA97FE4" w14:textId="77777777" w:rsidTr="00117765">
        <w:trPr>
          <w:trHeight w:val="440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2CFE0" w14:textId="77777777" w:rsidR="008E4D63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Adekwatność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wyjazdu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zajmowanego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stanowiska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PK</w:t>
            </w:r>
          </w:p>
        </w:tc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D7335" w14:textId="77777777" w:rsidR="008E4D63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8E4D63" w14:paraId="5168B13B" w14:textId="77777777" w:rsidTr="00117765">
        <w:trPr>
          <w:trHeight w:val="440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C0AD2" w14:textId="77777777" w:rsidR="008E4D63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Zaangażowanie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osoby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w EU4Dual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wsparcie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WP,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udział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innych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wydarzeniach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inicjatywach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</w:tc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EE96" w14:textId="77777777" w:rsidR="008E4D63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8E4D63" w14:paraId="3A7DA356" w14:textId="77777777" w:rsidTr="00117765">
        <w:trPr>
          <w:trHeight w:val="440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3FBE0" w14:textId="77777777" w:rsidR="008E4D63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GB"/>
              </w:rPr>
              <w:t>Liczba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GB"/>
              </w:rPr>
              <w:t>punktów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GB"/>
              </w:rPr>
              <w:t>:</w:t>
            </w:r>
          </w:p>
        </w:tc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2993D" w14:textId="77777777" w:rsidR="008E4D63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00EFDC8F" w14:textId="77777777" w:rsidR="008E4D63" w:rsidRDefault="008E4D63" w:rsidP="008E4D63">
      <w:pPr>
        <w:rPr>
          <w:rFonts w:ascii="Times New Roman" w:eastAsia="Times New Roman" w:hAnsi="Times New Roman" w:cs="Times New Roman"/>
        </w:rPr>
      </w:pPr>
    </w:p>
    <w:p w14:paraId="0CED03EA" w14:textId="77777777" w:rsidR="008E4D63" w:rsidRDefault="008E4D63" w:rsidP="008E4D63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przypadku zaznaczenia co najmniej jednej odpowiedzi „Nie” w grupie pytań podstawowych, wniosek jest oceniony negatywnie. </w:t>
      </w:r>
    </w:p>
    <w:p w14:paraId="7BBBD0B1" w14:textId="77777777" w:rsidR="008E4D63" w:rsidRDefault="008E4D63" w:rsidP="008E4D63">
      <w:pPr>
        <w:rPr>
          <w:rFonts w:ascii="Times New Roman" w:eastAsia="Times New Roman" w:hAnsi="Times New Roman" w:cs="Times New Roman"/>
        </w:rPr>
      </w:pPr>
    </w:p>
    <w:p w14:paraId="6F4213D7" w14:textId="77777777" w:rsidR="008E4D63" w:rsidRDefault="008E4D63" w:rsidP="008E4D63">
      <w:pPr>
        <w:rPr>
          <w:rFonts w:ascii="Times New Roman" w:eastAsia="Times New Roman" w:hAnsi="Times New Roman" w:cs="Times New Roman"/>
        </w:rPr>
      </w:pPr>
    </w:p>
    <w:p w14:paraId="5500192A" w14:textId="77777777" w:rsidR="008E4D63" w:rsidRDefault="008E4D63" w:rsidP="008E4D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 osoby oceniającej:……………………………………………</w:t>
      </w:r>
    </w:p>
    <w:p w14:paraId="7FD2360C" w14:textId="77777777" w:rsidR="008E4D63" w:rsidRDefault="008E4D63" w:rsidP="008E4D63">
      <w:pPr>
        <w:rPr>
          <w:rFonts w:ascii="Times New Roman" w:eastAsia="Times New Roman" w:hAnsi="Times New Roman" w:cs="Times New Roman"/>
        </w:rPr>
      </w:pPr>
    </w:p>
    <w:p w14:paraId="3E7069BD" w14:textId="77777777" w:rsidR="008E4D63" w:rsidRDefault="008E4D63" w:rsidP="008E4D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i podpis…………………………………………………………………...</w:t>
      </w:r>
    </w:p>
    <w:p w14:paraId="79954967" w14:textId="77777777" w:rsidR="008E4D63" w:rsidRDefault="008E4D63" w:rsidP="008E4D63">
      <w:pPr>
        <w:rPr>
          <w:rFonts w:ascii="Times New Roman" w:eastAsia="Times New Roman" w:hAnsi="Times New Roman" w:cs="Times New Roman"/>
        </w:rPr>
      </w:pPr>
    </w:p>
    <w:p w14:paraId="52870524" w14:textId="6F2DFB23" w:rsidR="008E4D63" w:rsidRDefault="008E4D63">
      <w:pPr>
        <w:rPr>
          <w:rFonts w:ascii="Times New Roman" w:eastAsia="Times New Roman" w:hAnsi="Times New Roman" w:cs="Times New Roman"/>
        </w:rPr>
      </w:pPr>
    </w:p>
    <w:p w14:paraId="52085E55" w14:textId="2617BD05" w:rsidR="008E4D63" w:rsidRDefault="008E4D63">
      <w:pPr>
        <w:rPr>
          <w:rFonts w:ascii="Times New Roman" w:eastAsia="Times New Roman" w:hAnsi="Times New Roman" w:cs="Times New Roman"/>
        </w:rPr>
      </w:pPr>
    </w:p>
    <w:p w14:paraId="77BB2FFF" w14:textId="632D38E7" w:rsidR="008E4D63" w:rsidRDefault="008E4D63">
      <w:pPr>
        <w:rPr>
          <w:rFonts w:ascii="Times New Roman" w:eastAsia="Times New Roman" w:hAnsi="Times New Roman" w:cs="Times New Roman"/>
        </w:rPr>
      </w:pPr>
    </w:p>
    <w:p w14:paraId="58ECEC14" w14:textId="1429A644" w:rsidR="008E4D63" w:rsidRDefault="008E4D63">
      <w:pPr>
        <w:rPr>
          <w:rFonts w:ascii="Times New Roman" w:eastAsia="Times New Roman" w:hAnsi="Times New Roman" w:cs="Times New Roman"/>
        </w:rPr>
      </w:pPr>
    </w:p>
    <w:p w14:paraId="1CDC40DE" w14:textId="48B14709" w:rsidR="008E4D63" w:rsidRDefault="008E4D63">
      <w:pPr>
        <w:rPr>
          <w:rFonts w:ascii="Times New Roman" w:eastAsia="Times New Roman" w:hAnsi="Times New Roman" w:cs="Times New Roman"/>
        </w:rPr>
      </w:pPr>
    </w:p>
    <w:p w14:paraId="53FEFB8F" w14:textId="78058E3D" w:rsidR="008E4D63" w:rsidRDefault="008E4D63">
      <w:pPr>
        <w:rPr>
          <w:rFonts w:ascii="Times New Roman" w:eastAsia="Times New Roman" w:hAnsi="Times New Roman" w:cs="Times New Roman"/>
        </w:rPr>
      </w:pPr>
    </w:p>
    <w:p w14:paraId="082EAC94" w14:textId="019F6B55" w:rsidR="008E4D63" w:rsidRDefault="008E4D63">
      <w:pPr>
        <w:rPr>
          <w:rFonts w:ascii="Times New Roman" w:eastAsia="Times New Roman" w:hAnsi="Times New Roman" w:cs="Times New Roman"/>
        </w:rPr>
      </w:pPr>
    </w:p>
    <w:p w14:paraId="5BE54CE1" w14:textId="06C34C01" w:rsidR="008E4D63" w:rsidRDefault="008E4D63">
      <w:pPr>
        <w:rPr>
          <w:rFonts w:ascii="Times New Roman" w:eastAsia="Times New Roman" w:hAnsi="Times New Roman" w:cs="Times New Roman"/>
        </w:rPr>
      </w:pPr>
    </w:p>
    <w:p w14:paraId="0D476F66" w14:textId="088955E7" w:rsidR="008E4D63" w:rsidRDefault="008E4D63">
      <w:pPr>
        <w:rPr>
          <w:rFonts w:ascii="Times New Roman" w:eastAsia="Times New Roman" w:hAnsi="Times New Roman" w:cs="Times New Roman"/>
        </w:rPr>
      </w:pPr>
    </w:p>
    <w:p w14:paraId="7B63C21C" w14:textId="77777777" w:rsidR="008E4D63" w:rsidRPr="00CB640A" w:rsidRDefault="008E4D63" w:rsidP="008E4D63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CB640A">
        <w:rPr>
          <w:rFonts w:ascii="Times New Roman" w:eastAsia="Times New Roman" w:hAnsi="Times New Roman" w:cs="Times New Roman"/>
          <w:b/>
          <w:sz w:val="24"/>
        </w:rPr>
        <w:lastRenderedPageBreak/>
        <w:t>Karta oceny</w:t>
      </w:r>
    </w:p>
    <w:p w14:paraId="3D1AB5D1" w14:textId="77777777" w:rsidR="008E4D63" w:rsidRPr="00CB640A" w:rsidRDefault="008E4D63" w:rsidP="008E4D63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CB640A">
        <w:rPr>
          <w:rFonts w:ascii="Times New Roman" w:eastAsia="Times New Roman" w:hAnsi="Times New Roman" w:cs="Times New Roman"/>
          <w:b/>
          <w:sz w:val="24"/>
        </w:rPr>
        <w:t>„</w:t>
      </w:r>
      <w:proofErr w:type="spellStart"/>
      <w:r w:rsidRPr="00CB640A">
        <w:rPr>
          <w:rFonts w:ascii="Times New Roman" w:eastAsia="Times New Roman" w:hAnsi="Times New Roman" w:cs="Times New Roman"/>
          <w:b/>
          <w:sz w:val="24"/>
        </w:rPr>
        <w:t>Minigranty</w:t>
      </w:r>
      <w:proofErr w:type="spellEnd"/>
      <w:r w:rsidRPr="00CB640A">
        <w:rPr>
          <w:rFonts w:ascii="Times New Roman" w:eastAsia="Times New Roman" w:hAnsi="Times New Roman" w:cs="Times New Roman"/>
          <w:b/>
          <w:sz w:val="24"/>
        </w:rPr>
        <w:t xml:space="preserve"> na staże i wyjazdy w ramach EU4Dual” – </w:t>
      </w:r>
      <w:r>
        <w:rPr>
          <w:rFonts w:ascii="Times New Roman" w:eastAsia="Times New Roman" w:hAnsi="Times New Roman" w:cs="Times New Roman"/>
          <w:b/>
          <w:sz w:val="24"/>
        </w:rPr>
        <w:t>Wydarzenia tematyczne</w:t>
      </w:r>
    </w:p>
    <w:p w14:paraId="44BDE054" w14:textId="77777777" w:rsidR="008E4D63" w:rsidRDefault="008E4D63" w:rsidP="008E4D63">
      <w:pPr>
        <w:rPr>
          <w:rFonts w:ascii="Times New Roman" w:eastAsia="Times New Roman" w:hAnsi="Times New Roman" w:cs="Times New Roman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2612"/>
        <w:gridCol w:w="2505"/>
      </w:tblGrid>
      <w:tr w:rsidR="008E4D63" w:rsidRPr="00942B65" w14:paraId="37D9CF9C" w14:textId="77777777" w:rsidTr="00117765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C258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Imię i nazwisko</w:t>
            </w:r>
          </w:p>
        </w:tc>
        <w:tc>
          <w:tcPr>
            <w:tcW w:w="511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37CE9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0EBF9C5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4D63" w:rsidRPr="00942B65" w14:paraId="3A0394A8" w14:textId="77777777" w:rsidTr="00117765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E73BB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wydarzenia/ stażu</w:t>
            </w:r>
          </w:p>
        </w:tc>
        <w:tc>
          <w:tcPr>
            <w:tcW w:w="5117" w:type="dxa"/>
            <w:gridSpan w:val="2"/>
          </w:tcPr>
          <w:p w14:paraId="71AAA186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4D63" w:rsidRPr="00942B65" w14:paraId="3F6F76DC" w14:textId="77777777" w:rsidTr="00117765">
        <w:trPr>
          <w:trHeight w:val="420"/>
          <w:jc w:val="center"/>
        </w:trPr>
        <w:tc>
          <w:tcPr>
            <w:tcW w:w="42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B7FD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>Ocena podstawowa</w:t>
            </w:r>
          </w:p>
        </w:tc>
        <w:tc>
          <w:tcPr>
            <w:tcW w:w="261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3F46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</w:rPr>
              <w:t>AK</w:t>
            </w:r>
          </w:p>
        </w:tc>
        <w:tc>
          <w:tcPr>
            <w:tcW w:w="250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53C85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NIE</w:t>
            </w:r>
          </w:p>
        </w:tc>
      </w:tr>
      <w:tr w:rsidR="008E4D63" w:rsidRPr="00942B65" w14:paraId="085F6A15" w14:textId="77777777" w:rsidTr="001177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FA6C5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Wyjazd w ramach sojuszu EU4Dual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DAD07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E11A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D63" w:rsidRPr="00942B65" w14:paraId="622F83C2" w14:textId="77777777" w:rsidTr="00117765">
        <w:trPr>
          <w:trHeight w:val="440"/>
          <w:jc w:val="center"/>
        </w:trPr>
        <w:tc>
          <w:tcPr>
            <w:tcW w:w="9360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54D9E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>Ocena merytoryczna (</w:t>
            </w:r>
            <w:r>
              <w:rPr>
                <w:rFonts w:ascii="Times New Roman" w:eastAsia="Times New Roman" w:hAnsi="Times New Roman" w:cs="Times New Roman"/>
                <w:b/>
              </w:rPr>
              <w:t>tak – 5 pkt; nie – 0 pkt)</w:t>
            </w:r>
          </w:p>
        </w:tc>
      </w:tr>
      <w:tr w:rsidR="008E4D63" w:rsidRPr="00942B65" w14:paraId="06941E53" w14:textId="77777777" w:rsidTr="00117765">
        <w:trPr>
          <w:trHeight w:val="595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E8FC1" w14:textId="77777777" w:rsidR="008E4D63" w:rsidRPr="00942B65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Wyjazd na wydarzenie, np. Staff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Week</w:t>
            </w:r>
            <w:proofErr w:type="spellEnd"/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DB6A2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D63" w:rsidRPr="00942B65" w14:paraId="2F28658A" w14:textId="77777777" w:rsidTr="001177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C15D7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Przedstawiony program wyjazdu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EC215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D63" w:rsidRPr="00942B65" w14:paraId="317A0502" w14:textId="77777777" w:rsidTr="001177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C24AB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Adekwatność wyjazdu do zajmowanego stanowiska na PK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77D2E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D63" w:rsidRPr="00942B65" w14:paraId="0140BBE2" w14:textId="77777777" w:rsidTr="001177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EF984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Zaangażowanie osoby w EU4Dual (wsparcie WP, udział w innych wydarzeniach)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703FD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D63" w:rsidRPr="00942B65" w14:paraId="04C67951" w14:textId="77777777" w:rsidTr="001177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47EB5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420F8">
              <w:rPr>
                <w:rFonts w:ascii="Times New Roman" w:eastAsia="Times New Roman" w:hAnsi="Times New Roman" w:cs="Times New Roman"/>
              </w:rPr>
              <w:t>Wiedza i doświadczenie kandydata w obszarze tematycznym wydarzenia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A2AC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D63" w:rsidRPr="00942B65" w14:paraId="47813C72" w14:textId="77777777" w:rsidTr="001177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8C592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>Liczba punktów: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4985" w14:textId="77777777" w:rsidR="008E4D63" w:rsidRPr="00942B65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F8C60B" w14:textId="77777777" w:rsidR="008E4D63" w:rsidRDefault="008E4D63" w:rsidP="008E4D63">
      <w:pPr>
        <w:rPr>
          <w:rFonts w:ascii="Times New Roman" w:eastAsia="Times New Roman" w:hAnsi="Times New Roman" w:cs="Times New Roman"/>
        </w:rPr>
      </w:pPr>
    </w:p>
    <w:p w14:paraId="39D26BAA" w14:textId="77777777" w:rsidR="008E4D63" w:rsidRDefault="008E4D63" w:rsidP="008E4D63">
      <w:pPr>
        <w:rPr>
          <w:rFonts w:ascii="Times New Roman" w:eastAsia="Times New Roman" w:hAnsi="Times New Roman" w:cs="Times New Roman"/>
        </w:rPr>
      </w:pPr>
    </w:p>
    <w:p w14:paraId="5879202A" w14:textId="77777777" w:rsidR="008E4D63" w:rsidRDefault="008E4D63" w:rsidP="008E4D63">
      <w:pPr>
        <w:rPr>
          <w:rFonts w:ascii="Times New Roman" w:eastAsia="Times New Roman" w:hAnsi="Times New Roman" w:cs="Times New Roman"/>
        </w:rPr>
      </w:pPr>
    </w:p>
    <w:p w14:paraId="39D3C912" w14:textId="77777777" w:rsidR="008E4D63" w:rsidRPr="00942B65" w:rsidRDefault="008E4D63" w:rsidP="008E4D63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42B6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przypadku zaznaczenia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 najmniej jednej </w:t>
      </w:r>
      <w:r w:rsidRPr="00942B6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odpowiedzi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„</w:t>
      </w:r>
      <w:r w:rsidRPr="00942B6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Nie” w grupie pytań podstawowych, wniosek jest oceniony negatywnie. </w:t>
      </w:r>
    </w:p>
    <w:p w14:paraId="0CD57AE7" w14:textId="77777777" w:rsidR="008E4D63" w:rsidRPr="00942B65" w:rsidRDefault="008E4D63" w:rsidP="008E4D63">
      <w:pPr>
        <w:rPr>
          <w:rFonts w:ascii="Times New Roman" w:eastAsia="Times New Roman" w:hAnsi="Times New Roman" w:cs="Times New Roman"/>
        </w:rPr>
      </w:pPr>
    </w:p>
    <w:p w14:paraId="74D8AEB4" w14:textId="77777777" w:rsidR="008E4D63" w:rsidRDefault="008E4D63" w:rsidP="008E4D63">
      <w:pPr>
        <w:rPr>
          <w:rFonts w:ascii="Times New Roman" w:eastAsia="Times New Roman" w:hAnsi="Times New Roman" w:cs="Times New Roman"/>
        </w:rPr>
      </w:pPr>
    </w:p>
    <w:p w14:paraId="37B337D6" w14:textId="77777777" w:rsidR="008E4D63" w:rsidRPr="00942B65" w:rsidRDefault="008E4D63" w:rsidP="008E4D63">
      <w:pPr>
        <w:rPr>
          <w:rFonts w:ascii="Times New Roman" w:eastAsia="Times New Roman" w:hAnsi="Times New Roman" w:cs="Times New Roman"/>
        </w:rPr>
      </w:pPr>
      <w:r w:rsidRPr="00942B65">
        <w:rPr>
          <w:rFonts w:ascii="Times New Roman" w:eastAsia="Times New Roman" w:hAnsi="Times New Roman" w:cs="Times New Roman"/>
        </w:rPr>
        <w:t>Imię i nazwisko osoby oceniającej:</w:t>
      </w:r>
      <w:r>
        <w:rPr>
          <w:rFonts w:ascii="Times New Roman" w:eastAsia="Times New Roman" w:hAnsi="Times New Roman" w:cs="Times New Roman"/>
        </w:rPr>
        <w:t>……………………………………………</w:t>
      </w:r>
    </w:p>
    <w:p w14:paraId="7171DDBD" w14:textId="77777777" w:rsidR="008E4D63" w:rsidRPr="00942B65" w:rsidRDefault="008E4D63" w:rsidP="008E4D63">
      <w:pPr>
        <w:rPr>
          <w:rFonts w:ascii="Times New Roman" w:eastAsia="Times New Roman" w:hAnsi="Times New Roman" w:cs="Times New Roman"/>
        </w:rPr>
      </w:pPr>
    </w:p>
    <w:p w14:paraId="38548310" w14:textId="77777777" w:rsidR="008E4D63" w:rsidRDefault="008E4D63" w:rsidP="008E4D63">
      <w:pPr>
        <w:rPr>
          <w:rFonts w:ascii="Times New Roman" w:eastAsia="Times New Roman" w:hAnsi="Times New Roman" w:cs="Times New Roman"/>
        </w:rPr>
      </w:pPr>
      <w:r w:rsidRPr="00942B65">
        <w:rPr>
          <w:rFonts w:ascii="Times New Roman" w:eastAsia="Times New Roman" w:hAnsi="Times New Roman" w:cs="Times New Roman"/>
        </w:rPr>
        <w:t>Data i podpis</w:t>
      </w:r>
      <w:r>
        <w:rPr>
          <w:rFonts w:ascii="Times New Roman" w:eastAsia="Times New Roman" w:hAnsi="Times New Roman" w:cs="Times New Roman"/>
        </w:rPr>
        <w:t>…………………………………………………………………...</w:t>
      </w:r>
    </w:p>
    <w:p w14:paraId="1D34C9C4" w14:textId="77777777" w:rsidR="008E4D63" w:rsidRDefault="008E4D63" w:rsidP="008E4D63"/>
    <w:p w14:paraId="17B13B17" w14:textId="77777777" w:rsidR="008E4D63" w:rsidRDefault="008E4D63">
      <w:pPr>
        <w:rPr>
          <w:rFonts w:ascii="Times New Roman" w:eastAsia="Times New Roman" w:hAnsi="Times New Roman" w:cs="Times New Roman"/>
        </w:rPr>
      </w:pPr>
    </w:p>
    <w:sectPr w:rsidR="008E4D63" w:rsidSect="00942B65">
      <w:pgSz w:w="12240" w:h="15840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AC"/>
    <w:rsid w:val="001A6412"/>
    <w:rsid w:val="00446CAD"/>
    <w:rsid w:val="0067302B"/>
    <w:rsid w:val="007D3E89"/>
    <w:rsid w:val="0085134E"/>
    <w:rsid w:val="008E4D63"/>
    <w:rsid w:val="00920ED8"/>
    <w:rsid w:val="00942B65"/>
    <w:rsid w:val="00A83CAC"/>
    <w:rsid w:val="00C836D0"/>
    <w:rsid w:val="00CB640A"/>
    <w:rsid w:val="00E16EBA"/>
    <w:rsid w:val="00F4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87FA"/>
  <w15:docId w15:val="{D371A54B-86BF-40E4-97C9-C980E9D7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Wasilewski</dc:creator>
  <cp:lastModifiedBy>Igor Walczak</cp:lastModifiedBy>
  <cp:revision>3</cp:revision>
  <dcterms:created xsi:type="dcterms:W3CDTF">2025-01-09T13:36:00Z</dcterms:created>
  <dcterms:modified xsi:type="dcterms:W3CDTF">2025-01-09T13:38:00Z</dcterms:modified>
</cp:coreProperties>
</file>