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87" w:rsidRDefault="00057BAB" w:rsidP="00057BAB">
      <w:pPr>
        <w:ind w:left="220" w:right="6529"/>
        <w:rPr>
          <w:w w:val="95"/>
          <w:sz w:val="20"/>
        </w:rPr>
      </w:pPr>
      <w:r>
        <w:rPr>
          <w:w w:val="95"/>
          <w:sz w:val="20"/>
        </w:rPr>
        <w:t>…………………………………………</w:t>
      </w:r>
    </w:p>
    <w:p w:rsidR="00057BAB" w:rsidRDefault="00057BAB" w:rsidP="00057BAB">
      <w:pPr>
        <w:ind w:left="220" w:right="6529"/>
        <w:rPr>
          <w:b/>
          <w:sz w:val="20"/>
        </w:rPr>
      </w:pPr>
      <w:r>
        <w:rPr>
          <w:i/>
          <w:sz w:val="18"/>
        </w:rPr>
        <w:t xml:space="preserve">(imię i nazwisko studenta, nr albumu) </w:t>
      </w:r>
      <w:r w:rsidR="00FF3E87">
        <w:rPr>
          <w:b/>
          <w:sz w:val="20"/>
        </w:rPr>
        <w:t xml:space="preserve">Europeistyka </w:t>
      </w:r>
      <w:r w:rsidR="00593225">
        <w:rPr>
          <w:b/>
          <w:sz w:val="20"/>
        </w:rPr>
        <w:t xml:space="preserve"> II </w:t>
      </w:r>
      <w:r>
        <w:rPr>
          <w:b/>
          <w:sz w:val="20"/>
        </w:rPr>
        <w:t>stopień</w:t>
      </w:r>
    </w:p>
    <w:p w:rsidR="00593225" w:rsidRDefault="00593225" w:rsidP="00057BAB">
      <w:pPr>
        <w:pStyle w:val="Nagwek1"/>
        <w:spacing w:before="1"/>
      </w:pPr>
    </w:p>
    <w:p w:rsidR="00593225" w:rsidRDefault="00593225" w:rsidP="00593225">
      <w:pPr>
        <w:pStyle w:val="Nagwek1"/>
        <w:spacing w:before="1"/>
        <w:jc w:val="left"/>
      </w:pPr>
    </w:p>
    <w:p w:rsidR="00593225" w:rsidRDefault="00593225" w:rsidP="00593225">
      <w:pPr>
        <w:ind w:left="1397" w:right="1724"/>
        <w:jc w:val="center"/>
        <w:rPr>
          <w:b/>
          <w:sz w:val="24"/>
        </w:rPr>
      </w:pPr>
    </w:p>
    <w:p w:rsidR="00593225" w:rsidRDefault="00593225" w:rsidP="00593225">
      <w:pPr>
        <w:ind w:right="1724"/>
      </w:pPr>
      <w:r w:rsidRPr="00593225">
        <w:rPr>
          <w:b/>
        </w:rPr>
        <w:t>KIERUNEK</w:t>
      </w:r>
      <w:r>
        <w:t>: EUROPEISTYKA</w:t>
      </w:r>
    </w:p>
    <w:p w:rsidR="00593225" w:rsidRDefault="00593225" w:rsidP="00593225">
      <w:pPr>
        <w:ind w:right="1724"/>
      </w:pPr>
      <w:r w:rsidRPr="00593225">
        <w:rPr>
          <w:b/>
        </w:rPr>
        <w:t>JEDNOSTKA</w:t>
      </w:r>
      <w:r>
        <w:t xml:space="preserve">: WYDZIAŁ HUMANISTYCZNY POLITECHNIKI KOSZALIŃSKIEJ </w:t>
      </w:r>
    </w:p>
    <w:p w:rsidR="00593225" w:rsidRDefault="00593225" w:rsidP="00593225">
      <w:pPr>
        <w:ind w:right="1724"/>
      </w:pPr>
      <w:r w:rsidRPr="00593225">
        <w:rPr>
          <w:b/>
        </w:rPr>
        <w:t>OBSZAR:</w:t>
      </w:r>
      <w:r>
        <w:t xml:space="preserve"> NAUKI SPOŁECZNE </w:t>
      </w:r>
    </w:p>
    <w:p w:rsidR="00593225" w:rsidRDefault="00593225" w:rsidP="00593225">
      <w:pPr>
        <w:ind w:right="1724"/>
        <w:rPr>
          <w:b/>
          <w:sz w:val="24"/>
        </w:rPr>
      </w:pPr>
      <w:r w:rsidRPr="00593225">
        <w:rPr>
          <w:b/>
        </w:rPr>
        <w:t>POZIOM KSZTAŁCENIA</w:t>
      </w:r>
      <w:r>
        <w:t xml:space="preserve">: STUDIA </w:t>
      </w:r>
      <w:r>
        <w:t>DRUGIEGO</w:t>
      </w:r>
      <w:r>
        <w:t xml:space="preserve"> STOPNIA PROFIL: PRAKTYCZNY</w:t>
      </w:r>
    </w:p>
    <w:p w:rsidR="00593225" w:rsidRDefault="00593225" w:rsidP="00057BAB">
      <w:pPr>
        <w:pStyle w:val="Nagwek1"/>
        <w:spacing w:before="1"/>
      </w:pPr>
    </w:p>
    <w:p w:rsidR="00593225" w:rsidRDefault="00593225" w:rsidP="00057BAB">
      <w:pPr>
        <w:pStyle w:val="Nagwek1"/>
        <w:spacing w:before="1"/>
      </w:pPr>
    </w:p>
    <w:p w:rsidR="00593225" w:rsidRDefault="00593225" w:rsidP="00057BAB">
      <w:pPr>
        <w:pStyle w:val="Nagwek1"/>
        <w:spacing w:before="1"/>
      </w:pPr>
    </w:p>
    <w:p w:rsidR="00593225" w:rsidRDefault="00593225" w:rsidP="00057BAB">
      <w:pPr>
        <w:pStyle w:val="Nagwek1"/>
        <w:spacing w:before="1"/>
      </w:pPr>
    </w:p>
    <w:p w:rsidR="00057BAB" w:rsidRDefault="00057BAB" w:rsidP="00057BAB">
      <w:pPr>
        <w:pStyle w:val="Nagwek1"/>
        <w:spacing w:before="1"/>
      </w:pPr>
      <w:r>
        <w:t>KARTA OCENY STUDENTA</w:t>
      </w:r>
    </w:p>
    <w:p w:rsidR="00057BAB" w:rsidRDefault="00057BAB" w:rsidP="00057BAB">
      <w:pPr>
        <w:ind w:left="1397" w:right="1724"/>
        <w:jc w:val="center"/>
        <w:rPr>
          <w:b/>
          <w:sz w:val="24"/>
        </w:rPr>
      </w:pPr>
      <w:r>
        <w:rPr>
          <w:b/>
          <w:sz w:val="24"/>
        </w:rPr>
        <w:t>SKIEROWANEGO NA PRAKTYKĘ ZAWODOWĄ</w:t>
      </w:r>
    </w:p>
    <w:p w:rsidR="00057BAB" w:rsidRDefault="00057BAB" w:rsidP="00057BAB">
      <w:pPr>
        <w:pStyle w:val="Nagwek2"/>
        <w:spacing w:before="144"/>
        <w:ind w:left="1397" w:right="1723"/>
        <w:jc w:val="center"/>
      </w:pPr>
      <w:r>
        <w:t>Praktyka realizowana była w:</w:t>
      </w:r>
    </w:p>
    <w:p w:rsidR="00057BAB" w:rsidRDefault="00057BAB" w:rsidP="00057BAB">
      <w:pPr>
        <w:spacing w:before="122" w:line="293" w:lineRule="exact"/>
        <w:ind w:left="1397" w:right="1724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</w:t>
      </w:r>
    </w:p>
    <w:p w:rsidR="00057BAB" w:rsidRPr="004D107E" w:rsidRDefault="00057BAB" w:rsidP="00057BAB">
      <w:pPr>
        <w:spacing w:line="219" w:lineRule="exact"/>
        <w:ind w:left="1368" w:right="1724"/>
        <w:jc w:val="center"/>
        <w:rPr>
          <w:sz w:val="18"/>
        </w:rPr>
      </w:pPr>
      <w:r w:rsidRPr="004D107E">
        <w:rPr>
          <w:sz w:val="18"/>
        </w:rPr>
        <w:t>(nazwa i adres podmiotu gospodarczego)</w:t>
      </w:r>
    </w:p>
    <w:p w:rsidR="00057BAB" w:rsidRDefault="00057BAB" w:rsidP="00057BAB">
      <w:pPr>
        <w:pStyle w:val="Tekstpodstawowy"/>
        <w:spacing w:before="11"/>
        <w:rPr>
          <w:i/>
          <w:sz w:val="23"/>
        </w:rPr>
      </w:pPr>
    </w:p>
    <w:p w:rsidR="00057BAB" w:rsidRDefault="00057BAB" w:rsidP="00057BAB">
      <w:pPr>
        <w:pStyle w:val="Nagwek2"/>
        <w:tabs>
          <w:tab w:val="left" w:leader="dot" w:pos="6437"/>
        </w:tabs>
        <w:spacing w:before="1"/>
      </w:pPr>
      <w:r>
        <w:t>w okresie od ………………. do………………. w</w:t>
      </w:r>
      <w:r>
        <w:rPr>
          <w:spacing w:val="-13"/>
        </w:rPr>
        <w:t xml:space="preserve"> </w:t>
      </w:r>
      <w:r>
        <w:t>łącznym</w:t>
      </w:r>
      <w:r>
        <w:rPr>
          <w:spacing w:val="-1"/>
        </w:rPr>
        <w:t xml:space="preserve"> </w:t>
      </w:r>
      <w:r>
        <w:t>wymiarze</w:t>
      </w:r>
      <w:r>
        <w:tab/>
        <w:t>godzin.</w:t>
      </w:r>
    </w:p>
    <w:p w:rsidR="00057BAB" w:rsidRDefault="00057BAB" w:rsidP="00057BAB">
      <w:pPr>
        <w:pStyle w:val="Tekstpodstawowy"/>
        <w:rPr>
          <w:sz w:val="22"/>
        </w:rPr>
      </w:pPr>
    </w:p>
    <w:p w:rsidR="00057BAB" w:rsidRDefault="00057BAB" w:rsidP="00057BAB">
      <w:pPr>
        <w:ind w:left="220"/>
        <w:rPr>
          <w:b/>
        </w:rPr>
      </w:pPr>
      <w:r>
        <w:rPr>
          <w:b/>
        </w:rPr>
        <w:t>Poziom osiągnięcia założonych efektów kształcenia przez studenta</w:t>
      </w:r>
    </w:p>
    <w:p w:rsidR="00057BAB" w:rsidRDefault="00057BAB" w:rsidP="00057BAB">
      <w:pPr>
        <w:pStyle w:val="Tekstpodstawowy"/>
        <w:spacing w:before="2"/>
        <w:ind w:left="220"/>
      </w:pPr>
      <w:r>
        <w:t>(wypełnia przedstawiciel zakładu pracy)</w:t>
      </w:r>
    </w:p>
    <w:p w:rsidR="004D107E" w:rsidRDefault="004D107E" w:rsidP="00057BAB">
      <w:pPr>
        <w:pStyle w:val="Tekstpodstawowy"/>
        <w:spacing w:before="2"/>
        <w:ind w:left="220"/>
      </w:pPr>
    </w:p>
    <w:p w:rsidR="004D107E" w:rsidRDefault="004D107E" w:rsidP="00057BAB">
      <w:pPr>
        <w:pStyle w:val="Tekstpodstawowy"/>
        <w:spacing w:before="2"/>
        <w:ind w:left="220"/>
      </w:pPr>
    </w:p>
    <w:tbl>
      <w:tblPr>
        <w:tblStyle w:val="Tabela-Siatka"/>
        <w:tblW w:w="9776" w:type="dxa"/>
        <w:tblLayout w:type="fixed"/>
        <w:tblLook w:val="01E0" w:firstRow="1" w:lastRow="1" w:firstColumn="1" w:lastColumn="1" w:noHBand="0" w:noVBand="0"/>
      </w:tblPr>
      <w:tblGrid>
        <w:gridCol w:w="988"/>
        <w:gridCol w:w="5553"/>
        <w:gridCol w:w="1700"/>
        <w:gridCol w:w="1535"/>
      </w:tblGrid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4D107E" w:rsidP="00E22BAF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B847A6">
              <w:rPr>
                <w:rFonts w:asciiTheme="minorHAnsi" w:hAnsiTheme="minorHAnsi" w:cstheme="minorHAnsi"/>
                <w:b/>
              </w:rPr>
              <w:t>Symbol EKK</w:t>
            </w:r>
          </w:p>
        </w:tc>
        <w:tc>
          <w:tcPr>
            <w:tcW w:w="5553" w:type="dxa"/>
          </w:tcPr>
          <w:p w:rsidR="004D107E" w:rsidRPr="00B847A6" w:rsidRDefault="004D107E" w:rsidP="00E22BAF">
            <w:pPr>
              <w:pStyle w:val="TableParagraph"/>
              <w:spacing w:before="129"/>
              <w:ind w:left="1680"/>
              <w:rPr>
                <w:rFonts w:asciiTheme="minorHAnsi" w:hAnsiTheme="minorHAnsi" w:cstheme="minorHAnsi"/>
                <w:b/>
              </w:rPr>
            </w:pPr>
            <w:r w:rsidRPr="00B847A6">
              <w:rPr>
                <w:rFonts w:asciiTheme="minorHAnsi" w:hAnsiTheme="minorHAnsi" w:cstheme="minorHAnsi"/>
                <w:b/>
              </w:rPr>
              <w:t>Założone efekty kształcenia</w:t>
            </w:r>
          </w:p>
        </w:tc>
        <w:tc>
          <w:tcPr>
            <w:tcW w:w="1700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 w:rsidRPr="00B847A6">
              <w:rPr>
                <w:rFonts w:asciiTheme="minorHAnsi" w:hAnsiTheme="minorHAnsi" w:cstheme="minorHAnsi"/>
                <w:b/>
              </w:rPr>
              <w:t>Odniesienie do PRK</w:t>
            </w:r>
          </w:p>
        </w:tc>
        <w:tc>
          <w:tcPr>
            <w:tcW w:w="1535" w:type="dxa"/>
          </w:tcPr>
          <w:p w:rsidR="004D107E" w:rsidRPr="00B847A6" w:rsidRDefault="004D107E" w:rsidP="00E22BAF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 w:rsidRPr="00B847A6">
              <w:rPr>
                <w:rFonts w:asciiTheme="minorHAnsi" w:hAnsiTheme="minorHAnsi" w:cstheme="minorHAnsi"/>
                <w:b/>
              </w:rPr>
              <w:t>Ocena osiągnięcia efektów kształcenia*</w:t>
            </w:r>
          </w:p>
        </w:tc>
      </w:tr>
      <w:tr w:rsidR="004D107E" w:rsidRPr="00B847A6" w:rsidTr="003A6445">
        <w:trPr>
          <w:trHeight w:val="489"/>
        </w:trPr>
        <w:tc>
          <w:tcPr>
            <w:tcW w:w="9776" w:type="dxa"/>
            <w:gridSpan w:val="4"/>
          </w:tcPr>
          <w:p w:rsidR="004D107E" w:rsidRPr="004D107E" w:rsidRDefault="004D107E" w:rsidP="004D107E">
            <w:pPr>
              <w:pStyle w:val="TableParagraph"/>
              <w:spacing w:before="11" w:line="230" w:lineRule="atLeast"/>
              <w:ind w:left="232" w:right="207" w:firstLine="123"/>
              <w:jc w:val="center"/>
              <w:rPr>
                <w:rFonts w:asciiTheme="minorHAnsi" w:hAnsiTheme="minorHAnsi" w:cstheme="minorHAnsi"/>
                <w:b/>
              </w:rPr>
            </w:pPr>
            <w:r w:rsidRPr="004D107E">
              <w:rPr>
                <w:b/>
              </w:rPr>
              <w:t>Wiedza</w:t>
            </w: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4D107E" w:rsidP="00E22BAF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K2A_W01</w:t>
            </w:r>
          </w:p>
        </w:tc>
        <w:tc>
          <w:tcPr>
            <w:tcW w:w="5553" w:type="dxa"/>
          </w:tcPr>
          <w:p w:rsidR="004D107E" w:rsidRPr="00B847A6" w:rsidRDefault="004D107E" w:rsidP="004D107E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Ma pogłębioną i rozszerzoną wiedzę o istocie europeistyki jako nauki, jej miejscu w systemie nauk społecznych, oraz relacjach do innych nauk, w szczególności socjologii, ekonomii i nauk o polityce</w:t>
            </w:r>
          </w:p>
        </w:tc>
        <w:tc>
          <w:tcPr>
            <w:tcW w:w="1700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right="207"/>
              <w:rPr>
                <w:rFonts w:asciiTheme="minorHAnsi" w:hAnsiTheme="minorHAnsi" w:cstheme="minorHAnsi"/>
                <w:b/>
              </w:rPr>
            </w:pPr>
            <w:r>
              <w:t>P7S_WG P7S_WK</w:t>
            </w:r>
          </w:p>
        </w:tc>
        <w:tc>
          <w:tcPr>
            <w:tcW w:w="1535" w:type="dxa"/>
          </w:tcPr>
          <w:p w:rsidR="004D107E" w:rsidRPr="00B847A6" w:rsidRDefault="004D107E" w:rsidP="00E22BAF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4D107E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K2A_W02</w:t>
            </w:r>
          </w:p>
        </w:tc>
        <w:tc>
          <w:tcPr>
            <w:tcW w:w="5553" w:type="dxa"/>
          </w:tcPr>
          <w:p w:rsidR="004D107E" w:rsidRPr="00B847A6" w:rsidRDefault="004D107E" w:rsidP="004D107E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Zna w zakresie poszerzonym terminologię używaną w socjologii, ekonomii, politologii, stosunkach międzynarodowych i prawie wykorzystywaną dla opisu zjawisk zachodzących w przestrzeni europejskiej</w:t>
            </w:r>
          </w:p>
        </w:tc>
        <w:tc>
          <w:tcPr>
            <w:tcW w:w="1700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P7S_WG P7S_WK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552B1C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K2A_W03</w:t>
            </w:r>
          </w:p>
        </w:tc>
        <w:tc>
          <w:tcPr>
            <w:tcW w:w="5553" w:type="dxa"/>
          </w:tcPr>
          <w:p w:rsidR="004D107E" w:rsidRPr="00B847A6" w:rsidRDefault="00552B1C" w:rsidP="00552B1C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Ma pogłębioną wiedzę na temat europejskiej tradycji, historii i kultury oraz procesów społeczno-ekonomicznych zachodzących na kontynencie europejskim</w:t>
            </w:r>
          </w:p>
        </w:tc>
        <w:tc>
          <w:tcPr>
            <w:tcW w:w="1700" w:type="dxa"/>
          </w:tcPr>
          <w:p w:rsidR="004D107E" w:rsidRPr="00B847A6" w:rsidRDefault="00552B1C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P7S_WG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552B1C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K2A_W04</w:t>
            </w:r>
          </w:p>
        </w:tc>
        <w:tc>
          <w:tcPr>
            <w:tcW w:w="5553" w:type="dxa"/>
          </w:tcPr>
          <w:p w:rsidR="004D107E" w:rsidRPr="00B847A6" w:rsidRDefault="00552B1C" w:rsidP="00552B1C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Ma pogłębioną wiedzę na temat więzi łączących społeczeństwa europejskie w kontekście ich historycznego rozwoju politycznego, ekonomicznego i społecznego</w:t>
            </w:r>
          </w:p>
        </w:tc>
        <w:tc>
          <w:tcPr>
            <w:tcW w:w="1700" w:type="dxa"/>
          </w:tcPr>
          <w:p w:rsidR="004D107E" w:rsidRPr="00B847A6" w:rsidRDefault="00552B1C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K2A_W05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Ma rozszerzoną i pogłębioną wiedzę na temat struktur i funkcjonowania instytucji europejskich kształtujących zarówno politykę państw członkowskich, jak i politykę na szczeblu wspólnotowym </w:t>
            </w:r>
          </w:p>
        </w:tc>
        <w:tc>
          <w:tcPr>
            <w:tcW w:w="1700" w:type="dxa"/>
          </w:tcPr>
          <w:p w:rsidR="004D107E" w:rsidRPr="00B847A6" w:rsidRDefault="00AA2108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P7S_WG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lastRenderedPageBreak/>
              <w:t>K2A_W06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Zna w zakresie rozszerzonym zasady funkcjonowania, kompetencje i procesy decyzyjne instytucji europejskich oraz zachodzące między nimi relacje o charakterze organizacyjno-funkcjonalnym </w:t>
            </w:r>
          </w:p>
        </w:tc>
        <w:tc>
          <w:tcPr>
            <w:tcW w:w="1700" w:type="dxa"/>
          </w:tcPr>
          <w:p w:rsidR="004D107E" w:rsidRPr="00B847A6" w:rsidRDefault="00AA2108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P7S_WG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K2A_W07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Ma pogłębioną wiedzę na temat przesłanek i mechanizmów podejmowania decyzji politycznych na szczeblu krajowym, europejskim i międzynarodowym </w:t>
            </w:r>
          </w:p>
        </w:tc>
        <w:tc>
          <w:tcPr>
            <w:tcW w:w="1700" w:type="dxa"/>
          </w:tcPr>
          <w:p w:rsidR="004D107E" w:rsidRPr="00B847A6" w:rsidRDefault="00AA2108" w:rsidP="00AA2108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P7S_WG P7S_W</w:t>
            </w:r>
            <w:r>
              <w:t>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K2A_W08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Zna w zakresie rozszerzonym uregulowania traktatowe w obszarze bezpieczeństwa i sprawiedliwości oraz ich wpływ na ustawodawstwo w państwach członkowskich </w:t>
            </w:r>
          </w:p>
        </w:tc>
        <w:tc>
          <w:tcPr>
            <w:tcW w:w="1700" w:type="dxa"/>
          </w:tcPr>
          <w:p w:rsidR="004D107E" w:rsidRPr="00B847A6" w:rsidRDefault="00AA2108" w:rsidP="00AA2108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P7S_WG P7S_WK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K2A_W09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Ma pogłębioną wiedzę na temat ewolucji stosunków ekonomicznych w gospodarkach krajów europejskich i ich wpływu na procesy integracji gospodarczej w Europie</w:t>
            </w:r>
          </w:p>
        </w:tc>
        <w:tc>
          <w:tcPr>
            <w:tcW w:w="1700" w:type="dxa"/>
          </w:tcPr>
          <w:p w:rsidR="004D107E" w:rsidRPr="00B847A6" w:rsidRDefault="00AA2108" w:rsidP="00AA2108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P7S_WG P7S_WK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K2A_W10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Ma pogłębioną wiedzę na temat współczesnych koncepcji integracyjnych i ich powiązania z koncepcjami z przeszłości</w:t>
            </w:r>
          </w:p>
        </w:tc>
        <w:tc>
          <w:tcPr>
            <w:tcW w:w="1700" w:type="dxa"/>
          </w:tcPr>
          <w:p w:rsidR="004D107E" w:rsidRPr="00B847A6" w:rsidRDefault="00AA2108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P7S_WG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K2A_W11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Zna w zakresie rozszerzonym zasady organizacyjne i prawne regulujące funkcjonowanie Jednolitego Rynku Europejskiego </w:t>
            </w:r>
          </w:p>
        </w:tc>
        <w:tc>
          <w:tcPr>
            <w:tcW w:w="1700" w:type="dxa"/>
          </w:tcPr>
          <w:p w:rsidR="004D107E" w:rsidRPr="00B847A6" w:rsidRDefault="00AA2108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K2A_W12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Zna i rozumie istniejące współcześnie problemy społeczne najważniejsze dla przyszłego rozwoju państw europejskich </w:t>
            </w:r>
          </w:p>
        </w:tc>
        <w:tc>
          <w:tcPr>
            <w:tcW w:w="1700" w:type="dxa"/>
          </w:tcPr>
          <w:p w:rsidR="004D107E" w:rsidRPr="00B847A6" w:rsidRDefault="00AA2108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P7S_WG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K2A_W13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Ma pogłębioną wiedzę na temat procesów i strategii negocjacyjnych wykorzystywanych w polityce europejskiej </w:t>
            </w:r>
          </w:p>
        </w:tc>
        <w:tc>
          <w:tcPr>
            <w:tcW w:w="1700" w:type="dxa"/>
          </w:tcPr>
          <w:p w:rsidR="004D107E" w:rsidRPr="00B847A6" w:rsidRDefault="00AA2108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P7S_WG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K2A_W14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Ma pogłębioną wiedzę na temat metod komunikacji społecznej w przestrzeni europejskiej oraz mechanizmów i prawidłowości nią rządzących</w:t>
            </w:r>
          </w:p>
        </w:tc>
        <w:tc>
          <w:tcPr>
            <w:tcW w:w="1700" w:type="dxa"/>
          </w:tcPr>
          <w:p w:rsidR="004D107E" w:rsidRPr="00B847A6" w:rsidRDefault="00AA2108" w:rsidP="00AA2108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P7S_WG P7S_WK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K2A_W15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Zna w sposób pogłębiony wybrane metody i narzędzia pozyskiwania i opisu danych niezbędnych do analizy procesów zachodzących w strukturach politycznych, ekonomicznych i społecznych, zarówno w państwach członkowskich, jak i na szczeblu wspólnotowym </w:t>
            </w:r>
          </w:p>
        </w:tc>
        <w:tc>
          <w:tcPr>
            <w:tcW w:w="1700" w:type="dxa"/>
          </w:tcPr>
          <w:p w:rsidR="004D107E" w:rsidRPr="00B847A6" w:rsidRDefault="00AA2108" w:rsidP="00AA2108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P7S_WG P7S_WK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K2A_W16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Ma pogłębioną wiedzę na temat metod, narzędzi pozyskiwania i opisu danych niezbędnych do identyfikacji prawidłowości kształtujących miejsce Unii Europejskiej w polityce i gospodarce światowej</w:t>
            </w:r>
          </w:p>
        </w:tc>
        <w:tc>
          <w:tcPr>
            <w:tcW w:w="1700" w:type="dxa"/>
          </w:tcPr>
          <w:p w:rsidR="004D107E" w:rsidRPr="00B847A6" w:rsidRDefault="00AA2108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P7S_WG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K2A_W17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Zna i rozumie podstawowe pojęcia i zasady z zakresu ochrony własności przemysłowej i prawa autorskiego oraz konieczność zarządzania zasobami własności intelektualnej</w:t>
            </w:r>
          </w:p>
        </w:tc>
        <w:tc>
          <w:tcPr>
            <w:tcW w:w="1700" w:type="dxa"/>
          </w:tcPr>
          <w:p w:rsidR="004D107E" w:rsidRPr="00B847A6" w:rsidRDefault="00AA2108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AA2108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K2A_W18</w:t>
            </w:r>
          </w:p>
        </w:tc>
        <w:tc>
          <w:tcPr>
            <w:tcW w:w="5553" w:type="dxa"/>
          </w:tcPr>
          <w:p w:rsidR="004D107E" w:rsidRPr="00B847A6" w:rsidRDefault="00AA2108" w:rsidP="00AA2108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Zna ogólne zasady tworzenia i rozwoju form indywidualnej przedsiębiorczości, w szczególności z wykorzystaniem wiedzy z zakresu prawa krajowego i europejskiego, pozyskiwania funduszy europejskich oraz zasad kształtujących Jednolity Rynek Europejski</w:t>
            </w:r>
          </w:p>
        </w:tc>
        <w:tc>
          <w:tcPr>
            <w:tcW w:w="1700" w:type="dxa"/>
          </w:tcPr>
          <w:p w:rsidR="004D107E" w:rsidRPr="00B847A6" w:rsidRDefault="00AA2108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P7S_WG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E0285" w:rsidRPr="00B847A6" w:rsidTr="003A6445">
        <w:trPr>
          <w:trHeight w:val="489"/>
        </w:trPr>
        <w:tc>
          <w:tcPr>
            <w:tcW w:w="9776" w:type="dxa"/>
            <w:gridSpan w:val="4"/>
          </w:tcPr>
          <w:p w:rsidR="003E0285" w:rsidRPr="003E0285" w:rsidRDefault="003E0285" w:rsidP="003E0285">
            <w:pPr>
              <w:pStyle w:val="TableParagraph"/>
              <w:spacing w:before="129"/>
              <w:ind w:left="1680"/>
              <w:jc w:val="center"/>
              <w:rPr>
                <w:rFonts w:asciiTheme="minorHAnsi" w:hAnsiTheme="minorHAnsi" w:cstheme="minorHAnsi"/>
                <w:b/>
              </w:rPr>
            </w:pPr>
            <w:r w:rsidRPr="003E0285">
              <w:rPr>
                <w:b/>
              </w:rPr>
              <w:t>Umiejętności</w:t>
            </w: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K2A_U01</w:t>
            </w:r>
          </w:p>
        </w:tc>
        <w:tc>
          <w:tcPr>
            <w:tcW w:w="5553" w:type="dxa"/>
          </w:tcPr>
          <w:p w:rsidR="004D107E" w:rsidRPr="00B847A6" w:rsidRDefault="00836FF9" w:rsidP="00836FF9">
            <w:pPr>
              <w:pStyle w:val="TableParagraph"/>
              <w:spacing w:before="129"/>
              <w:ind w:left="0"/>
              <w:rPr>
                <w:rFonts w:asciiTheme="minorHAnsi" w:hAnsiTheme="minorHAnsi" w:cstheme="minorHAnsi"/>
                <w:b/>
              </w:rPr>
            </w:pPr>
            <w:r>
              <w:t xml:space="preserve">Potrafi prawidłowo interpretować i wyjaśniać zjawiska polityczne, społeczne i gospodarcze zachodzące zarówno w krajach członkowskich, jak i w przestrzeni europejskiej </w:t>
            </w:r>
          </w:p>
        </w:tc>
        <w:tc>
          <w:tcPr>
            <w:tcW w:w="1700" w:type="dxa"/>
          </w:tcPr>
          <w:p w:rsidR="004D107E" w:rsidRPr="00B847A6" w:rsidRDefault="00836FF9" w:rsidP="00836FF9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P7S_UW P7S_UO P7S_UU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lastRenderedPageBreak/>
              <w:t>K2A_U02</w:t>
            </w:r>
          </w:p>
        </w:tc>
        <w:tc>
          <w:tcPr>
            <w:tcW w:w="5553" w:type="dxa"/>
          </w:tcPr>
          <w:p w:rsidR="004D107E" w:rsidRPr="00B847A6" w:rsidRDefault="00836FF9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Posługując się wiedzą teoretyczną z zakresu prawa (administracyjnego i gospodarczego) potrafi opisywać i analizować decyzje instytucji europejskich kształtujące warunki rozwoju Unii Europejskiej i państw członkowskich</w:t>
            </w:r>
          </w:p>
        </w:tc>
        <w:tc>
          <w:tcPr>
            <w:tcW w:w="1700" w:type="dxa"/>
          </w:tcPr>
          <w:p w:rsidR="004D107E" w:rsidRPr="00B847A6" w:rsidRDefault="00836FF9" w:rsidP="00836FF9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P7S_UW P7S_UO P7S_UU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K2A_U03</w:t>
            </w:r>
          </w:p>
        </w:tc>
        <w:tc>
          <w:tcPr>
            <w:tcW w:w="5553" w:type="dxa"/>
          </w:tcPr>
          <w:p w:rsidR="004D107E" w:rsidRPr="00B847A6" w:rsidRDefault="00836FF9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Wykorzystując wiedzę z zakresu europejskiej tradycji, historii i kultury potrafi analizować zachodzące współcześnie procesy społeczne w Europie i na ich podstawie formułować własne opinie na temat tych zjawisk</w:t>
            </w:r>
          </w:p>
        </w:tc>
        <w:tc>
          <w:tcPr>
            <w:tcW w:w="1700" w:type="dxa"/>
          </w:tcPr>
          <w:p w:rsidR="004D107E" w:rsidRPr="00B847A6" w:rsidRDefault="00836FF9" w:rsidP="00836FF9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P7S_UW P7S_UK P7S_UO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K2A_U04</w:t>
            </w:r>
          </w:p>
        </w:tc>
        <w:tc>
          <w:tcPr>
            <w:tcW w:w="5553" w:type="dxa"/>
          </w:tcPr>
          <w:p w:rsidR="004D107E" w:rsidRPr="00B847A6" w:rsidRDefault="00836FF9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Potrafi, wykorzystując i odpowiednio dobierając dane i metody analizy z zakresu nauk społecznych, formułować własne opinie na temat przemian społeczno-politycznych zachodzących w Europie</w:t>
            </w:r>
          </w:p>
        </w:tc>
        <w:tc>
          <w:tcPr>
            <w:tcW w:w="1700" w:type="dxa"/>
          </w:tcPr>
          <w:p w:rsidR="004D107E" w:rsidRPr="00B847A6" w:rsidRDefault="00836FF9" w:rsidP="00292CFC">
            <w:pPr>
              <w:pStyle w:val="TableParagraph"/>
              <w:spacing w:before="11" w:line="230" w:lineRule="atLeast"/>
              <w:ind w:right="207"/>
              <w:rPr>
                <w:rFonts w:asciiTheme="minorHAnsi" w:hAnsiTheme="minorHAnsi" w:cstheme="minorHAnsi"/>
                <w:b/>
              </w:rPr>
            </w:pPr>
            <w:r>
              <w:t>P7S_UK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K2A_U05</w:t>
            </w:r>
          </w:p>
        </w:tc>
        <w:tc>
          <w:tcPr>
            <w:tcW w:w="5553" w:type="dxa"/>
          </w:tcPr>
          <w:p w:rsidR="004D107E" w:rsidRPr="00B847A6" w:rsidRDefault="00836FF9" w:rsidP="00836FF9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Potrafi stawiać proste hipotezy badawcze i je weryfikować w kontekście analizy przyczyn i przebiegu procesu integracji europejskiej i jej współczesnego kształtu </w:t>
            </w:r>
          </w:p>
        </w:tc>
        <w:tc>
          <w:tcPr>
            <w:tcW w:w="1700" w:type="dxa"/>
          </w:tcPr>
          <w:p w:rsidR="004D107E" w:rsidRPr="00B847A6" w:rsidRDefault="00836FF9" w:rsidP="00836FF9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P7S_UK P7S_UW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K2A_U06</w:t>
            </w:r>
          </w:p>
        </w:tc>
        <w:tc>
          <w:tcPr>
            <w:tcW w:w="5553" w:type="dxa"/>
          </w:tcPr>
          <w:p w:rsidR="004D107E" w:rsidRPr="00B847A6" w:rsidRDefault="00836FF9" w:rsidP="00836FF9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Posiada umiejętność samodzielnego proponowania rozwiązań konkretnego problemu w obszarze polityki europejskiej </w:t>
            </w:r>
          </w:p>
        </w:tc>
        <w:tc>
          <w:tcPr>
            <w:tcW w:w="1700" w:type="dxa"/>
          </w:tcPr>
          <w:p w:rsidR="004D107E" w:rsidRPr="00B847A6" w:rsidRDefault="00836FF9" w:rsidP="00292CFC">
            <w:pPr>
              <w:pStyle w:val="TableParagraph"/>
              <w:spacing w:before="11" w:line="230" w:lineRule="atLeast"/>
              <w:ind w:right="207"/>
              <w:rPr>
                <w:rFonts w:asciiTheme="minorHAnsi" w:hAnsiTheme="minorHAnsi" w:cstheme="minorHAnsi"/>
                <w:b/>
              </w:rPr>
            </w:pPr>
            <w:r>
              <w:t>P7S_UK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K2A_U07</w:t>
            </w:r>
          </w:p>
        </w:tc>
        <w:tc>
          <w:tcPr>
            <w:tcW w:w="5553" w:type="dxa"/>
          </w:tcPr>
          <w:p w:rsidR="004D107E" w:rsidRPr="00B847A6" w:rsidRDefault="00836FF9" w:rsidP="00836FF9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Potrafi prognozować i modelować, wykorzystując metody i narzędzia z zakresu nauki o polityce, ekonomii, historii i socjologii, przyszłe kierunki rozwoju politycznego i ekonomicznego Unii Europejskiej </w:t>
            </w:r>
          </w:p>
        </w:tc>
        <w:tc>
          <w:tcPr>
            <w:tcW w:w="1700" w:type="dxa"/>
          </w:tcPr>
          <w:p w:rsidR="004D107E" w:rsidRPr="00B847A6" w:rsidRDefault="00836FF9" w:rsidP="00836FF9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P7S_UK P7S_UW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K2A_U08</w:t>
            </w:r>
          </w:p>
        </w:tc>
        <w:tc>
          <w:tcPr>
            <w:tcW w:w="5553" w:type="dxa"/>
          </w:tcPr>
          <w:p w:rsidR="004D107E" w:rsidRPr="00B847A6" w:rsidRDefault="00836FF9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Sprawnie posługując się systemami norm prawnych i etycznych potrafi rozwiązywać konkretne problemy dotyczące wzajemnych stosunków między państwami członkowskimi</w:t>
            </w:r>
          </w:p>
        </w:tc>
        <w:tc>
          <w:tcPr>
            <w:tcW w:w="1700" w:type="dxa"/>
          </w:tcPr>
          <w:p w:rsidR="004D107E" w:rsidRPr="00B847A6" w:rsidRDefault="00836FF9" w:rsidP="00292CFC">
            <w:pPr>
              <w:pStyle w:val="TableParagraph"/>
              <w:spacing w:before="11" w:line="230" w:lineRule="atLeast"/>
              <w:ind w:right="207"/>
              <w:rPr>
                <w:rFonts w:asciiTheme="minorHAnsi" w:hAnsiTheme="minorHAnsi" w:cstheme="minorHAnsi"/>
                <w:b/>
              </w:rPr>
            </w:pPr>
            <w:r>
              <w:t>P7S_UO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K2A_U09</w:t>
            </w:r>
          </w:p>
        </w:tc>
        <w:tc>
          <w:tcPr>
            <w:tcW w:w="5553" w:type="dxa"/>
          </w:tcPr>
          <w:p w:rsidR="004D107E" w:rsidRPr="00B847A6" w:rsidRDefault="00836FF9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Posiada umiejętność wykorzystania zdobytej wiedzy z zakresu europeistyki do krytycznej analizy współczesnych zjawisk zachodzących w Unii Europejskiej w obszarze bezpieczeństwa i sprawiedliwości oraz oceny przydatności tej wiedzy w ww. analizie</w:t>
            </w:r>
          </w:p>
        </w:tc>
        <w:tc>
          <w:tcPr>
            <w:tcW w:w="1700" w:type="dxa"/>
          </w:tcPr>
          <w:p w:rsidR="004D107E" w:rsidRPr="00B847A6" w:rsidRDefault="00836FF9" w:rsidP="00292CFC">
            <w:pPr>
              <w:pStyle w:val="TableParagraph"/>
              <w:spacing w:before="11" w:line="230" w:lineRule="atLeast"/>
              <w:ind w:right="207"/>
              <w:rPr>
                <w:rFonts w:asciiTheme="minorHAnsi" w:hAnsiTheme="minorHAnsi" w:cstheme="minorHAnsi"/>
                <w:b/>
              </w:rPr>
            </w:pPr>
            <w:r>
              <w:t>P7S_UO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K2A_U10</w:t>
            </w:r>
          </w:p>
        </w:tc>
        <w:tc>
          <w:tcPr>
            <w:tcW w:w="5553" w:type="dxa"/>
          </w:tcPr>
          <w:p w:rsidR="004D107E" w:rsidRPr="00B847A6" w:rsidRDefault="00836FF9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Potrafi krytycznie korzystać ze współczesnej, krajowej i zagranicznej naukowej literatury z zakresu europeistyki</w:t>
            </w:r>
          </w:p>
        </w:tc>
        <w:tc>
          <w:tcPr>
            <w:tcW w:w="1700" w:type="dxa"/>
          </w:tcPr>
          <w:p w:rsidR="004D107E" w:rsidRPr="00B847A6" w:rsidRDefault="00836FF9" w:rsidP="00836FF9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P7S_UW P7S_UO P7S_UU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K2A_U11</w:t>
            </w:r>
          </w:p>
        </w:tc>
        <w:tc>
          <w:tcPr>
            <w:tcW w:w="5553" w:type="dxa"/>
          </w:tcPr>
          <w:p w:rsidR="004D107E" w:rsidRPr="00B847A6" w:rsidRDefault="00836FF9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Potrafi, posługując się zdobytą wiedzą, w tym systemami norm i reguł, analizować i ocenić projekty i wnioski o pozyskanie funduszy europejskich</w:t>
            </w:r>
          </w:p>
        </w:tc>
        <w:tc>
          <w:tcPr>
            <w:tcW w:w="1700" w:type="dxa"/>
          </w:tcPr>
          <w:p w:rsidR="004D107E" w:rsidRPr="00B847A6" w:rsidRDefault="00836FF9" w:rsidP="00836FF9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P7S_UW P7S_UO P7S_UU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K2A_U12</w:t>
            </w:r>
          </w:p>
        </w:tc>
        <w:tc>
          <w:tcPr>
            <w:tcW w:w="5553" w:type="dxa"/>
          </w:tcPr>
          <w:p w:rsidR="004D107E" w:rsidRPr="00B847A6" w:rsidRDefault="00836FF9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Posiada pogłębioną umiejętność przygotowania w oparciu o literaturę i dane prac pisemnych w języku polskim i angielskim dotyczących problematyki nauk społecznych</w:t>
            </w:r>
          </w:p>
        </w:tc>
        <w:tc>
          <w:tcPr>
            <w:tcW w:w="1700" w:type="dxa"/>
          </w:tcPr>
          <w:p w:rsidR="004D107E" w:rsidRPr="00B847A6" w:rsidRDefault="00836FF9" w:rsidP="00836FF9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P7S_UW P7S_UO P7S_UU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K2A_U13</w:t>
            </w:r>
          </w:p>
        </w:tc>
        <w:tc>
          <w:tcPr>
            <w:tcW w:w="5553" w:type="dxa"/>
          </w:tcPr>
          <w:p w:rsidR="004D107E" w:rsidRPr="00B847A6" w:rsidRDefault="00836FF9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Posiada pogłębioną umiejętność przygotowania w oparciu o literaturę i własne analizy wystąpień ustnych w języku polskim i angielskim</w:t>
            </w:r>
          </w:p>
        </w:tc>
        <w:tc>
          <w:tcPr>
            <w:tcW w:w="1700" w:type="dxa"/>
          </w:tcPr>
          <w:p w:rsidR="004D107E" w:rsidRPr="00B847A6" w:rsidRDefault="00836FF9" w:rsidP="00292CFC">
            <w:pPr>
              <w:pStyle w:val="TableParagraph"/>
              <w:spacing w:before="11" w:line="230" w:lineRule="atLeast"/>
              <w:ind w:left="232" w:right="207"/>
              <w:rPr>
                <w:rFonts w:asciiTheme="minorHAnsi" w:hAnsiTheme="minorHAnsi" w:cstheme="minorHAnsi"/>
                <w:b/>
              </w:rPr>
            </w:pPr>
            <w:r>
              <w:t>P7S_UW P7S_UK P7S_UO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E028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t>K2A_U14</w:t>
            </w:r>
          </w:p>
        </w:tc>
        <w:tc>
          <w:tcPr>
            <w:tcW w:w="5553" w:type="dxa"/>
          </w:tcPr>
          <w:p w:rsidR="004D107E" w:rsidRPr="00B847A6" w:rsidRDefault="00836FF9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Ma umiejętności językowe w zakresie nauk społecznych zgodne z wymogami określonymi dla poziomu B2+ Europejskiego Systemu Opisu Kształcenia Językowego</w:t>
            </w:r>
          </w:p>
        </w:tc>
        <w:tc>
          <w:tcPr>
            <w:tcW w:w="1700" w:type="dxa"/>
          </w:tcPr>
          <w:p w:rsidR="004D107E" w:rsidRPr="00B847A6" w:rsidRDefault="00836FF9" w:rsidP="00292CFC">
            <w:pPr>
              <w:pStyle w:val="TableParagraph"/>
              <w:spacing w:before="11" w:line="230" w:lineRule="atLeast"/>
              <w:ind w:right="207"/>
              <w:rPr>
                <w:rFonts w:asciiTheme="minorHAnsi" w:hAnsiTheme="minorHAnsi" w:cstheme="minorHAnsi"/>
                <w:b/>
              </w:rPr>
            </w:pPr>
            <w:r>
              <w:t>P7S_UK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3A6445">
        <w:trPr>
          <w:trHeight w:val="489"/>
        </w:trPr>
        <w:tc>
          <w:tcPr>
            <w:tcW w:w="9776" w:type="dxa"/>
            <w:gridSpan w:val="4"/>
          </w:tcPr>
          <w:p w:rsidR="003A6445" w:rsidRPr="003A6445" w:rsidRDefault="003A6445" w:rsidP="003A6445">
            <w:pPr>
              <w:pStyle w:val="TableParagraph"/>
              <w:spacing w:before="11" w:line="230" w:lineRule="atLeast"/>
              <w:ind w:left="232" w:right="207" w:firstLine="123"/>
              <w:jc w:val="center"/>
              <w:rPr>
                <w:rFonts w:asciiTheme="minorHAnsi" w:hAnsiTheme="minorHAnsi" w:cstheme="minorHAnsi"/>
                <w:b/>
              </w:rPr>
            </w:pPr>
            <w:r w:rsidRPr="003A6445">
              <w:rPr>
                <w:b/>
              </w:rPr>
              <w:t>Kompetencje społeczne</w:t>
            </w:r>
          </w:p>
        </w:tc>
      </w:tr>
      <w:tr w:rsidR="004D107E" w:rsidRPr="00B847A6" w:rsidTr="003A6445">
        <w:trPr>
          <w:trHeight w:val="489"/>
        </w:trPr>
        <w:tc>
          <w:tcPr>
            <w:tcW w:w="988" w:type="dxa"/>
          </w:tcPr>
          <w:p w:rsidR="004D107E" w:rsidRPr="00B847A6" w:rsidRDefault="003A6445" w:rsidP="004D10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lastRenderedPageBreak/>
              <w:t>K2A_K01</w:t>
            </w:r>
          </w:p>
        </w:tc>
        <w:tc>
          <w:tcPr>
            <w:tcW w:w="5553" w:type="dxa"/>
          </w:tcPr>
          <w:p w:rsidR="004D107E" w:rsidRPr="00B847A6" w:rsidRDefault="00DC1F06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Potrafi samodzielnie zdobywać i doskonalić wiedzę oraz umiejętności z dziedziny europeistyki oraz inspirować i organizować proces uczenia się u innych osób poprzez uczestnictwo w kołach naukowych i projektach</w:t>
            </w:r>
          </w:p>
        </w:tc>
        <w:tc>
          <w:tcPr>
            <w:tcW w:w="1700" w:type="dxa"/>
          </w:tcPr>
          <w:p w:rsidR="004D107E" w:rsidRPr="00B847A6" w:rsidRDefault="00292CFC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4D107E" w:rsidRPr="00B847A6" w:rsidRDefault="004D107E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3A6445">
        <w:trPr>
          <w:trHeight w:val="489"/>
        </w:trPr>
        <w:tc>
          <w:tcPr>
            <w:tcW w:w="988" w:type="dxa"/>
          </w:tcPr>
          <w:p w:rsidR="003A6445" w:rsidRDefault="003A6445" w:rsidP="003A6445">
            <w:pPr>
              <w:pStyle w:val="TableParagraph"/>
              <w:ind w:left="0"/>
            </w:pPr>
            <w:r>
              <w:t>K2A_K0</w:t>
            </w:r>
            <w:r>
              <w:t>2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 xml:space="preserve">Potrafi współdziałać i pracować w grupie, przyjmując w niej różne role, zarówno jako </w:t>
            </w:r>
            <w:proofErr w:type="spellStart"/>
            <w:r>
              <w:t>współwykonujący</w:t>
            </w:r>
            <w:proofErr w:type="spellEnd"/>
            <w:r>
              <w:t>, jak i kierujący, w celu analizy i rozwiązania problemu z obszaru polityki europejskiej</w:t>
            </w:r>
          </w:p>
        </w:tc>
        <w:tc>
          <w:tcPr>
            <w:tcW w:w="1700" w:type="dxa"/>
          </w:tcPr>
          <w:p w:rsidR="003A6445" w:rsidRPr="00B847A6" w:rsidRDefault="00292CFC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3A6445" w:rsidRPr="00B847A6" w:rsidRDefault="003A6445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3A6445">
        <w:trPr>
          <w:trHeight w:val="489"/>
        </w:trPr>
        <w:tc>
          <w:tcPr>
            <w:tcW w:w="988" w:type="dxa"/>
          </w:tcPr>
          <w:p w:rsidR="003A6445" w:rsidRDefault="003A6445" w:rsidP="004D107E">
            <w:pPr>
              <w:pStyle w:val="TableParagraph"/>
              <w:ind w:left="0"/>
            </w:pPr>
            <w:r>
              <w:t>K2A_K03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Bierze odpowiedzialność za wyniki wspólnej pracy oraz za podejmowane decyzje w procesie realizacji projektu oraz rozwiązywania określonych problemów społecznych</w:t>
            </w:r>
          </w:p>
        </w:tc>
        <w:tc>
          <w:tcPr>
            <w:tcW w:w="1700" w:type="dxa"/>
          </w:tcPr>
          <w:p w:rsidR="003A6445" w:rsidRPr="00B847A6" w:rsidRDefault="00292CFC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3A6445" w:rsidRPr="00B847A6" w:rsidRDefault="003A6445" w:rsidP="004D107E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0A7723">
        <w:trPr>
          <w:trHeight w:val="489"/>
        </w:trPr>
        <w:tc>
          <w:tcPr>
            <w:tcW w:w="988" w:type="dxa"/>
          </w:tcPr>
          <w:p w:rsidR="003A6445" w:rsidRDefault="003A6445" w:rsidP="000A7723">
            <w:pPr>
              <w:pStyle w:val="TableParagraph"/>
              <w:ind w:left="0"/>
            </w:pPr>
            <w:r>
              <w:t>K2A_K04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Potrafi uczestniczyć w dyskusjach i sporach dotyczących polityki, ekonomii i przemian społecznych w przestrzeni europejskiej oraz ich wpływu na obecny i przyszły kształt Unii Europejskiej</w:t>
            </w:r>
          </w:p>
        </w:tc>
        <w:tc>
          <w:tcPr>
            <w:tcW w:w="1700" w:type="dxa"/>
          </w:tcPr>
          <w:p w:rsidR="003A6445" w:rsidRPr="00B847A6" w:rsidRDefault="00292CFC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3A6445" w:rsidRPr="00B847A6" w:rsidRDefault="003A6445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0A7723">
        <w:trPr>
          <w:trHeight w:val="489"/>
        </w:trPr>
        <w:tc>
          <w:tcPr>
            <w:tcW w:w="988" w:type="dxa"/>
          </w:tcPr>
          <w:p w:rsidR="003A6445" w:rsidRDefault="003A6445" w:rsidP="000A7723">
            <w:pPr>
              <w:pStyle w:val="TableParagraph"/>
              <w:ind w:left="0"/>
            </w:pPr>
            <w:r>
              <w:t>K2A_K05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Potrafi odpowiednio określić priorytety służące realizacji długo- i krótkookresowych celów związanych z działalnością instytucji europejskich, zarówno na szczeblu krajowym, jak i międzynarodowym</w:t>
            </w:r>
          </w:p>
        </w:tc>
        <w:tc>
          <w:tcPr>
            <w:tcW w:w="1700" w:type="dxa"/>
          </w:tcPr>
          <w:p w:rsidR="003A6445" w:rsidRPr="00B847A6" w:rsidRDefault="00292CFC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3A6445" w:rsidRPr="00B847A6" w:rsidRDefault="003A6445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0A7723">
        <w:trPr>
          <w:trHeight w:val="489"/>
        </w:trPr>
        <w:tc>
          <w:tcPr>
            <w:tcW w:w="988" w:type="dxa"/>
          </w:tcPr>
          <w:p w:rsidR="003A6445" w:rsidRDefault="003A6445" w:rsidP="000A7723">
            <w:pPr>
              <w:pStyle w:val="TableParagraph"/>
              <w:ind w:left="0"/>
            </w:pPr>
            <w:r>
              <w:t>K2A_K06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Potrafi prawidłowo identyfikować i rozstrzygać prawne i etyczne dylematy związane z wykonywaniem zawodu</w:t>
            </w:r>
          </w:p>
        </w:tc>
        <w:tc>
          <w:tcPr>
            <w:tcW w:w="1700" w:type="dxa"/>
          </w:tcPr>
          <w:p w:rsidR="003A6445" w:rsidRPr="00B847A6" w:rsidRDefault="00292CFC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3A6445" w:rsidRPr="00B847A6" w:rsidRDefault="003A6445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0A7723">
        <w:trPr>
          <w:trHeight w:val="489"/>
        </w:trPr>
        <w:tc>
          <w:tcPr>
            <w:tcW w:w="988" w:type="dxa"/>
          </w:tcPr>
          <w:p w:rsidR="003A6445" w:rsidRDefault="003A6445" w:rsidP="000A7723">
            <w:pPr>
              <w:pStyle w:val="TableParagraph"/>
              <w:ind w:left="0"/>
            </w:pPr>
            <w:r>
              <w:t>K2A_K07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Potrafi komunikować się i współpracować z otoczeniem w miejscu pracy i przekazywać posiadaną wiedzę z dziedziny europeistyki</w:t>
            </w:r>
          </w:p>
        </w:tc>
        <w:tc>
          <w:tcPr>
            <w:tcW w:w="1700" w:type="dxa"/>
          </w:tcPr>
          <w:p w:rsidR="003A6445" w:rsidRPr="00B847A6" w:rsidRDefault="00292CFC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3A6445" w:rsidRPr="00B847A6" w:rsidRDefault="003A6445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0A7723">
        <w:trPr>
          <w:trHeight w:val="489"/>
        </w:trPr>
        <w:tc>
          <w:tcPr>
            <w:tcW w:w="988" w:type="dxa"/>
          </w:tcPr>
          <w:p w:rsidR="003A6445" w:rsidRDefault="003A6445" w:rsidP="000A7723">
            <w:pPr>
              <w:pStyle w:val="TableParagraph"/>
              <w:ind w:left="0"/>
            </w:pPr>
            <w:r>
              <w:t>K2A_K08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>
              <w:t>Umie uczestniczyć w przygotowaniu projektów w obszarze rozwiązywania problemów społecznych z udziałem organizacji pozarządowych, administracji publicznej i samorządowej oraz przewidywać krótko- i długookresowe skutki ich wdrożenia dla grup społecznych</w:t>
            </w:r>
          </w:p>
        </w:tc>
        <w:tc>
          <w:tcPr>
            <w:tcW w:w="1700" w:type="dxa"/>
          </w:tcPr>
          <w:p w:rsidR="003A6445" w:rsidRPr="00B847A6" w:rsidRDefault="00292CFC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3A6445" w:rsidRPr="00B847A6" w:rsidRDefault="003A6445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0A7723">
        <w:trPr>
          <w:trHeight w:val="489"/>
        </w:trPr>
        <w:tc>
          <w:tcPr>
            <w:tcW w:w="988" w:type="dxa"/>
          </w:tcPr>
          <w:p w:rsidR="003A6445" w:rsidRDefault="003A6445" w:rsidP="000A7723">
            <w:pPr>
              <w:pStyle w:val="TableParagraph"/>
              <w:ind w:left="0"/>
            </w:pPr>
            <w:r>
              <w:t>K2A_K09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ind w:left="0"/>
              <w:rPr>
                <w:rFonts w:asciiTheme="minorHAnsi" w:hAnsiTheme="minorHAnsi" w:cstheme="minorHAnsi"/>
                <w:b/>
              </w:rPr>
            </w:pPr>
            <w:r>
              <w:t>Potrafi samodzielnie i krytycznie uzupełniać wiedzę i umiejętności o charakterze interdyscyplinarnym niezbędne do samorealizacji w życiu zawodowym i społeczny</w:t>
            </w:r>
          </w:p>
        </w:tc>
        <w:tc>
          <w:tcPr>
            <w:tcW w:w="1700" w:type="dxa"/>
          </w:tcPr>
          <w:p w:rsidR="003A6445" w:rsidRPr="00B847A6" w:rsidRDefault="00292CFC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3A6445" w:rsidRPr="00B847A6" w:rsidRDefault="003A6445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0A7723">
        <w:trPr>
          <w:trHeight w:val="489"/>
        </w:trPr>
        <w:tc>
          <w:tcPr>
            <w:tcW w:w="988" w:type="dxa"/>
          </w:tcPr>
          <w:p w:rsidR="003A6445" w:rsidRDefault="003A6445" w:rsidP="000A7723">
            <w:pPr>
              <w:pStyle w:val="TableParagraph"/>
              <w:ind w:left="0"/>
            </w:pPr>
            <w:r>
              <w:t>K2A_K10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ind w:left="0"/>
              <w:rPr>
                <w:rFonts w:asciiTheme="minorHAnsi" w:hAnsiTheme="minorHAnsi" w:cstheme="minorHAnsi"/>
                <w:b/>
              </w:rPr>
            </w:pPr>
            <w:r>
              <w:t>Ma świadomość konieczności i znaczenia pogłębiania umiejętności dostosowywania się do realiów życia społecznego i gospodarczego oraz ciągłego doskonalenia własnych kwalifikacji i kompetencji</w:t>
            </w:r>
          </w:p>
        </w:tc>
        <w:tc>
          <w:tcPr>
            <w:tcW w:w="1700" w:type="dxa"/>
          </w:tcPr>
          <w:p w:rsidR="003A6445" w:rsidRPr="00B847A6" w:rsidRDefault="00292CFC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3A6445" w:rsidRPr="00B847A6" w:rsidRDefault="003A6445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  <w:tr w:rsidR="003A6445" w:rsidRPr="00B847A6" w:rsidTr="000A7723">
        <w:trPr>
          <w:trHeight w:val="489"/>
        </w:trPr>
        <w:tc>
          <w:tcPr>
            <w:tcW w:w="988" w:type="dxa"/>
          </w:tcPr>
          <w:p w:rsidR="003A6445" w:rsidRDefault="003A6445" w:rsidP="000A7723">
            <w:pPr>
              <w:pStyle w:val="TableParagraph"/>
              <w:ind w:left="0"/>
            </w:pPr>
            <w:r>
              <w:t>K2A_K11</w:t>
            </w:r>
          </w:p>
        </w:tc>
        <w:tc>
          <w:tcPr>
            <w:tcW w:w="5553" w:type="dxa"/>
          </w:tcPr>
          <w:p w:rsidR="003A6445" w:rsidRPr="00B847A6" w:rsidRDefault="00DC1F06" w:rsidP="00766961">
            <w:pPr>
              <w:pStyle w:val="TableParagraph"/>
              <w:spacing w:before="129"/>
              <w:ind w:left="0"/>
              <w:rPr>
                <w:rFonts w:asciiTheme="minorHAnsi" w:hAnsiTheme="minorHAnsi" w:cstheme="minorHAnsi"/>
                <w:b/>
              </w:rPr>
            </w:pPr>
            <w:r>
              <w:t>Potrafi myśleć i działać w sposób przedsiębiorczy, zarówno w działalności społecznej, jak i prowadzeniu własnej działalności gospodarczej</w:t>
            </w:r>
            <w:bookmarkStart w:id="0" w:name="_GoBack"/>
            <w:bookmarkEnd w:id="0"/>
          </w:p>
        </w:tc>
        <w:tc>
          <w:tcPr>
            <w:tcW w:w="1700" w:type="dxa"/>
          </w:tcPr>
          <w:p w:rsidR="003A6445" w:rsidRPr="00B847A6" w:rsidRDefault="00292CFC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  <w:r>
              <w:t>P7S_KR</w:t>
            </w:r>
          </w:p>
        </w:tc>
        <w:tc>
          <w:tcPr>
            <w:tcW w:w="1535" w:type="dxa"/>
          </w:tcPr>
          <w:p w:rsidR="003A6445" w:rsidRPr="00B847A6" w:rsidRDefault="003A6445" w:rsidP="000A7723">
            <w:pPr>
              <w:pStyle w:val="TableParagraph"/>
              <w:spacing w:before="11" w:line="230" w:lineRule="atLeast"/>
              <w:ind w:left="232" w:right="207" w:firstLine="123"/>
              <w:rPr>
                <w:rFonts w:asciiTheme="minorHAnsi" w:hAnsiTheme="minorHAnsi" w:cstheme="minorHAnsi"/>
                <w:b/>
              </w:rPr>
            </w:pPr>
          </w:p>
        </w:tc>
      </w:tr>
    </w:tbl>
    <w:p w:rsidR="004D107E" w:rsidRDefault="004D107E" w:rsidP="00057BAB">
      <w:pPr>
        <w:pStyle w:val="Tekstpodstawowy"/>
        <w:spacing w:before="2"/>
        <w:ind w:left="220"/>
      </w:pPr>
    </w:p>
    <w:p w:rsidR="004D107E" w:rsidRDefault="004D107E" w:rsidP="00057BAB">
      <w:pPr>
        <w:pStyle w:val="Tekstpodstawowy"/>
        <w:spacing w:before="2"/>
        <w:ind w:left="220"/>
      </w:pPr>
    </w:p>
    <w:p w:rsidR="004D107E" w:rsidRDefault="004D107E" w:rsidP="00057BAB">
      <w:pPr>
        <w:pStyle w:val="Tekstpodstawowy"/>
        <w:spacing w:before="2"/>
        <w:ind w:left="220"/>
      </w:pPr>
    </w:p>
    <w:p w:rsidR="00057BAB" w:rsidRDefault="00057BAB" w:rsidP="00057BAB">
      <w:pPr>
        <w:pStyle w:val="Tekstpodstawowy"/>
        <w:ind w:left="220" w:right="635"/>
      </w:pPr>
      <w:r>
        <w:t>*0    –    brak    możliwości    weryfikacji    efektu    kształcenia,    2    –    nieosiągnięty    efekt    kształcenia,    3-dostateczny,  4 –dobry, 5-bardzo</w:t>
      </w:r>
      <w:r>
        <w:rPr>
          <w:spacing w:val="-1"/>
        </w:rPr>
        <w:t xml:space="preserve"> </w:t>
      </w:r>
      <w:r>
        <w:t>dobry.</w:t>
      </w:r>
    </w:p>
    <w:p w:rsidR="00057BAB" w:rsidRDefault="00057BAB" w:rsidP="00057BAB">
      <w:pPr>
        <w:spacing w:line="219" w:lineRule="exact"/>
        <w:ind w:left="220"/>
        <w:rPr>
          <w:i/>
          <w:sz w:val="18"/>
        </w:rPr>
      </w:pPr>
      <w:r>
        <w:rPr>
          <w:i/>
          <w:sz w:val="18"/>
        </w:rPr>
        <w:t>Ocenę „0” oraz „2” proszę uzasadnić w uwagach.</w:t>
      </w:r>
    </w:p>
    <w:p w:rsidR="00057BAB" w:rsidRDefault="00057BAB" w:rsidP="00057BAB">
      <w:pPr>
        <w:spacing w:before="148"/>
        <w:ind w:left="220"/>
        <w:rPr>
          <w:sz w:val="24"/>
        </w:rPr>
      </w:pPr>
      <w:r>
        <w:rPr>
          <w:sz w:val="24"/>
        </w:rPr>
        <w:t>Uwagi:……………………………………………………………………………………………………………………………………</w:t>
      </w:r>
    </w:p>
    <w:p w:rsidR="00057BAB" w:rsidRDefault="00057BAB" w:rsidP="00057BAB">
      <w:pPr>
        <w:ind w:left="2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…………………………………………………………………………………………………………………………….…………………</w:t>
      </w:r>
    </w:p>
    <w:p w:rsidR="00057BAB" w:rsidRDefault="00057BAB" w:rsidP="00057BAB">
      <w:pPr>
        <w:pStyle w:val="Tekstpodstawowy"/>
        <w:rPr>
          <w:sz w:val="24"/>
        </w:rPr>
      </w:pPr>
    </w:p>
    <w:p w:rsidR="00057BAB" w:rsidRDefault="00057BAB" w:rsidP="00057BAB">
      <w:pPr>
        <w:pStyle w:val="Tekstpodstawowy"/>
        <w:spacing w:before="7"/>
        <w:rPr>
          <w:sz w:val="19"/>
        </w:rPr>
      </w:pPr>
    </w:p>
    <w:p w:rsidR="00057BAB" w:rsidRDefault="00057BAB" w:rsidP="00057BAB">
      <w:pPr>
        <w:spacing w:line="293" w:lineRule="exact"/>
        <w:ind w:right="576"/>
        <w:jc w:val="right"/>
        <w:rPr>
          <w:sz w:val="24"/>
        </w:rPr>
      </w:pPr>
      <w:r>
        <w:rPr>
          <w:sz w:val="24"/>
        </w:rPr>
        <w:lastRenderedPageBreak/>
        <w:t>……………………………………………..………………….</w:t>
      </w:r>
    </w:p>
    <w:p w:rsidR="00FF3E87" w:rsidRDefault="00FF3E87" w:rsidP="00057BAB">
      <w:pPr>
        <w:tabs>
          <w:tab w:val="left" w:pos="4956"/>
        </w:tabs>
        <w:ind w:right="675"/>
        <w:jc w:val="right"/>
        <w:rPr>
          <w:b/>
          <w:sz w:val="24"/>
        </w:rPr>
      </w:pPr>
    </w:p>
    <w:p w:rsidR="00057BAB" w:rsidRDefault="00057BAB" w:rsidP="00057BAB">
      <w:pPr>
        <w:tabs>
          <w:tab w:val="left" w:pos="4956"/>
        </w:tabs>
        <w:ind w:right="675"/>
        <w:jc w:val="right"/>
        <w:rPr>
          <w:i/>
          <w:sz w:val="18"/>
        </w:rPr>
      </w:pPr>
      <w:r>
        <w:rPr>
          <w:b/>
          <w:sz w:val="24"/>
        </w:rPr>
        <w:t>Praktykę zaliczam /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zaliczam</w:t>
      </w:r>
      <w:r>
        <w:rPr>
          <w:b/>
          <w:sz w:val="24"/>
        </w:rPr>
        <w:tab/>
      </w:r>
      <w:r>
        <w:rPr>
          <w:i/>
          <w:sz w:val="18"/>
        </w:rPr>
        <w:t>(pieczęć, data i podpis przedstawiciela zakładu</w:t>
      </w:r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pracy)</w:t>
      </w:r>
    </w:p>
    <w:p w:rsidR="00057BAB" w:rsidRDefault="00057BAB" w:rsidP="00057BAB">
      <w:pPr>
        <w:pStyle w:val="Tekstpodstawowy"/>
        <w:spacing w:before="8"/>
        <w:rPr>
          <w:i/>
          <w:sz w:val="31"/>
        </w:rPr>
      </w:pPr>
    </w:p>
    <w:p w:rsidR="00057BAB" w:rsidRDefault="00057BAB" w:rsidP="00057BAB">
      <w:pPr>
        <w:pStyle w:val="Nagwek2"/>
      </w:pPr>
      <w:r>
        <w:t>………………………………………………………….</w:t>
      </w:r>
    </w:p>
    <w:p w:rsidR="00057BAB" w:rsidRDefault="00057BAB" w:rsidP="00057BAB">
      <w:pPr>
        <w:spacing w:before="2"/>
        <w:ind w:left="554"/>
        <w:rPr>
          <w:i/>
          <w:sz w:val="18"/>
        </w:rPr>
      </w:pPr>
      <w:r>
        <w:rPr>
          <w:i/>
          <w:sz w:val="18"/>
        </w:rPr>
        <w:t>(data i podpis kierownika praktyk)</w:t>
      </w:r>
    </w:p>
    <w:p w:rsidR="007022AB" w:rsidRDefault="007022AB"/>
    <w:sectPr w:rsidR="007022AB" w:rsidSect="00057BAB">
      <w:pgSz w:w="11910" w:h="16840"/>
      <w:pgMar w:top="400" w:right="8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E2"/>
    <w:rsid w:val="00057BAB"/>
    <w:rsid w:val="00232FD0"/>
    <w:rsid w:val="00292CFC"/>
    <w:rsid w:val="003A6445"/>
    <w:rsid w:val="003E0285"/>
    <w:rsid w:val="004221C1"/>
    <w:rsid w:val="004D107E"/>
    <w:rsid w:val="00552B1C"/>
    <w:rsid w:val="00593225"/>
    <w:rsid w:val="007022AB"/>
    <w:rsid w:val="00766961"/>
    <w:rsid w:val="00836FF9"/>
    <w:rsid w:val="00A66AA2"/>
    <w:rsid w:val="00AA2108"/>
    <w:rsid w:val="00D31AE2"/>
    <w:rsid w:val="00DC1F06"/>
    <w:rsid w:val="00F16247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BE85"/>
  <w15:chartTrackingRefBased/>
  <w15:docId w15:val="{AB4AC51E-FE06-415E-9B50-7A049BA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57BA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057BAB"/>
    <w:pPr>
      <w:ind w:left="1392" w:right="172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057BAB"/>
    <w:pPr>
      <w:ind w:left="22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57BAB"/>
    <w:rPr>
      <w:rFonts w:ascii="Carlito" w:eastAsia="Carlito" w:hAnsi="Carlito" w:cs="Carlito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057BAB"/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057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7BAB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7BAB"/>
    <w:rPr>
      <w:rFonts w:ascii="Carlito" w:eastAsia="Carlito" w:hAnsi="Carlito" w:cs="Carlito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057BAB"/>
    <w:pPr>
      <w:ind w:left="107"/>
    </w:pPr>
  </w:style>
  <w:style w:type="table" w:styleId="Tabela-Siatka">
    <w:name w:val="Table Grid"/>
    <w:basedOn w:val="Standardowy"/>
    <w:uiPriority w:val="39"/>
    <w:rsid w:val="004D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CD29-D3DC-498E-A158-C6B5BA60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Boudy</dc:creator>
  <cp:keywords/>
  <dc:description/>
  <cp:lastModifiedBy>Maria Boudy</cp:lastModifiedBy>
  <cp:revision>10</cp:revision>
  <dcterms:created xsi:type="dcterms:W3CDTF">2021-06-23T07:44:00Z</dcterms:created>
  <dcterms:modified xsi:type="dcterms:W3CDTF">2021-07-05T12:24:00Z</dcterms:modified>
</cp:coreProperties>
</file>