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22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7"/>
        <w:gridCol w:w="2148"/>
        <w:gridCol w:w="1417"/>
        <w:gridCol w:w="1134"/>
        <w:gridCol w:w="992"/>
        <w:gridCol w:w="1298"/>
      </w:tblGrid>
      <w:tr w:rsidR="002A0105" w:rsidTr="007C7B64">
        <w:trPr>
          <w:trHeight w:val="398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2A0105" w:rsidRDefault="008B0EBC" w:rsidP="00124703">
            <w:pPr>
              <w:pStyle w:val="Teksttreci2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Teksttreci2PogrubienieBezkursywy"/>
              </w:rPr>
              <w:t>PROTOKÓŁ HOSPITACJI</w:t>
            </w:r>
          </w:p>
        </w:tc>
      </w:tr>
      <w:tr w:rsidR="00132CD0" w:rsidRPr="00250578" w:rsidTr="007C7B64">
        <w:trPr>
          <w:trHeight w:val="360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CD0" w:rsidRPr="00250578" w:rsidRDefault="00132CD0" w:rsidP="00124703">
            <w:pPr>
              <w:pStyle w:val="Teksttreci20"/>
              <w:shd w:val="clear" w:color="auto" w:fill="auto"/>
              <w:spacing w:line="190" w:lineRule="exact"/>
              <w:ind w:firstLine="0"/>
              <w:rPr>
                <w:i w:val="0"/>
                <w:sz w:val="20"/>
                <w:szCs w:val="20"/>
              </w:rPr>
            </w:pPr>
            <w:r w:rsidRPr="00250578">
              <w:rPr>
                <w:rStyle w:val="Teksttreci2PogrubienieBezkursywy0"/>
                <w:sz w:val="20"/>
                <w:szCs w:val="20"/>
              </w:rPr>
              <w:t>przeprowadzonej w dniu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D0" w:rsidRPr="00250578" w:rsidRDefault="00132CD0" w:rsidP="00124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CD0" w:rsidRPr="00250578" w:rsidRDefault="00132CD0" w:rsidP="00124703">
            <w:pPr>
              <w:pStyle w:val="Teksttreci20"/>
              <w:shd w:val="clear" w:color="auto" w:fill="auto"/>
              <w:spacing w:line="190" w:lineRule="exact"/>
              <w:ind w:firstLine="0"/>
              <w:rPr>
                <w:i w:val="0"/>
                <w:sz w:val="20"/>
                <w:szCs w:val="20"/>
                <w:highlight w:val="lightGray"/>
              </w:rPr>
            </w:pPr>
            <w:r w:rsidRPr="00250578">
              <w:rPr>
                <w:rStyle w:val="Teksttreci2PogrubienieBezkursywy0"/>
                <w:sz w:val="20"/>
                <w:szCs w:val="20"/>
                <w:highlight w:val="lightGray"/>
                <w:shd w:val="clear" w:color="auto" w:fill="F2F2F2" w:themeFill="background1" w:themeFillShade="F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D0" w:rsidRPr="00250578" w:rsidRDefault="00132CD0" w:rsidP="00124703">
            <w:pPr>
              <w:pStyle w:val="Teksttreci20"/>
              <w:shd w:val="clear" w:color="auto" w:fill="auto"/>
              <w:spacing w:line="190" w:lineRule="exact"/>
              <w:ind w:firstLine="0"/>
              <w:rPr>
                <w:i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2CD0" w:rsidRPr="00250578" w:rsidRDefault="00132CD0" w:rsidP="00124703">
            <w:pPr>
              <w:rPr>
                <w:sz w:val="20"/>
                <w:szCs w:val="20"/>
              </w:rPr>
            </w:pPr>
            <w:r w:rsidRPr="00250578">
              <w:rPr>
                <w:rStyle w:val="Teksttreci2PogrubienieBezkursywy0"/>
                <w:rFonts w:eastAsia="Microsoft Sans Serif"/>
                <w:i w:val="0"/>
                <w:sz w:val="20"/>
                <w:szCs w:val="20"/>
              </w:rPr>
              <w:t>do godz.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CD0" w:rsidRPr="00250578" w:rsidRDefault="00132CD0" w:rsidP="00124703">
            <w:pPr>
              <w:rPr>
                <w:sz w:val="20"/>
                <w:szCs w:val="20"/>
              </w:rPr>
            </w:pPr>
          </w:p>
        </w:tc>
      </w:tr>
      <w:tr w:rsidR="00D20D68" w:rsidRPr="00A51BE2" w:rsidTr="007C7B64">
        <w:trPr>
          <w:trHeight w:val="360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0D68" w:rsidRPr="00A51BE2" w:rsidRDefault="006D5BA8" w:rsidP="00124703">
            <w:pPr>
              <w:rPr>
                <w:rStyle w:val="Teksttreci2PogrubienieBezkursywy0"/>
                <w:rFonts w:eastAsia="Microsoft Sans Serif"/>
                <w:i w:val="0"/>
                <w:sz w:val="22"/>
                <w:szCs w:val="22"/>
              </w:rPr>
            </w:pPr>
            <w:r w:rsidRPr="00A51BE2">
              <w:rPr>
                <w:rStyle w:val="Teksttreci212ptBezkursywy"/>
                <w:rFonts w:eastAsia="Microsoft Sans Serif"/>
                <w:i w:val="0"/>
              </w:rPr>
              <w:t>I</w:t>
            </w:r>
            <w:r w:rsidRPr="00A51BE2">
              <w:rPr>
                <w:rStyle w:val="Teksttreci212ptBezkursywy"/>
                <w:rFonts w:eastAsia="Microsoft Sans Serif"/>
                <w:i w:val="0"/>
                <w:shd w:val="clear" w:color="auto" w:fill="D9D9D9" w:themeFill="background1" w:themeFillShade="D9"/>
              </w:rPr>
              <w:t>. Dane ogólne</w:t>
            </w:r>
          </w:p>
        </w:tc>
      </w:tr>
      <w:tr w:rsidR="002A0105" w:rsidTr="007C7B64">
        <w:trPr>
          <w:trHeight w:val="586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ind w:left="360" w:hanging="360"/>
            </w:pPr>
            <w:r>
              <w:rPr>
                <w:rStyle w:val="Teksttreci2PogrubienieBezkursywy0"/>
              </w:rPr>
              <w:t xml:space="preserve">1. Osoba hospitowana </w:t>
            </w:r>
            <w:r>
              <w:rPr>
                <w:rStyle w:val="Teksttreci21"/>
                <w:i/>
                <w:iCs/>
              </w:rPr>
              <w:t>(tytuł, stopień naukowy, imię i nazwisko, stanowisko służbowe)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7C7B64">
        <w:trPr>
          <w:trHeight w:val="350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left="360" w:hanging="360"/>
            </w:pPr>
            <w:r>
              <w:rPr>
                <w:rStyle w:val="Teksttreci2PogrubienieBezkursywy0"/>
              </w:rPr>
              <w:t>2. Katedra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403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3. Rodzaj hospitacji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zapowiedziana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0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niezapowiedziana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5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interwencyjna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65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4. Przedmiot (kierunek, semestr)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46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5. Typ zajęć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wykład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0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ćwiczenia audytoryjne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5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laboratorium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5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projekt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46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seminarium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60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left="360" w:hanging="360"/>
            </w:pPr>
            <w:r>
              <w:rPr>
                <w:rStyle w:val="Teksttreci2PogrubienieBezkursywy0"/>
              </w:rPr>
              <w:t>6. Sala nr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355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left="360" w:hanging="360"/>
            </w:pPr>
            <w:r>
              <w:rPr>
                <w:rStyle w:val="Teksttreci2PogrubienieBezkursywy0"/>
              </w:rPr>
              <w:t>7. Czas trwania zajęć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6D5BA8">
        <w:trPr>
          <w:trHeight w:val="586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ind w:left="360" w:hanging="360"/>
            </w:pPr>
            <w:r>
              <w:rPr>
                <w:rStyle w:val="Teksttreci2PogrubienieBezkursywy0"/>
              </w:rPr>
              <w:t>8. Którą z kolei godzinę zajęć studentów w danym dniu stanowią zajęcia hospitowane?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105" w:rsidTr="006D5BA8">
        <w:trPr>
          <w:trHeight w:val="595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ind w:left="360" w:hanging="360"/>
            </w:pPr>
            <w:r>
              <w:rPr>
                <w:rStyle w:val="Teksttreci2PogrubienieBezkursywy0"/>
              </w:rPr>
              <w:t>9. Którą z kolei godzinę zajęć hospitowanego w danym dniu stanowią zajęcia hospitowane?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 w:rsidP="00B8119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3E65C5">
        <w:trPr>
          <w:trHeight w:val="326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left="360" w:hanging="360"/>
            </w:pPr>
            <w:r>
              <w:rPr>
                <w:rStyle w:val="Teksttreci2PogrubienieBezkursywy0"/>
              </w:rPr>
              <w:t>10. Stan osobowy grupy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A0105" w:rsidRPr="003E65C5" w:rsidRDefault="008B0EBC" w:rsidP="007C7B64">
            <w:pPr>
              <w:pStyle w:val="Teksttreci20"/>
              <w:shd w:val="clear" w:color="auto" w:fill="auto"/>
              <w:spacing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E65C5">
              <w:rPr>
                <w:rStyle w:val="Teksttreci2PogrubienieBezkursywy0"/>
                <w:sz w:val="20"/>
                <w:szCs w:val="20"/>
              </w:rPr>
              <w:t>obecnych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3E65C5" w:rsidRDefault="002A01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105" w:rsidTr="006D5BA8">
        <w:trPr>
          <w:trHeight w:val="322"/>
        </w:trPr>
        <w:tc>
          <w:tcPr>
            <w:tcW w:w="4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8B0EBC">
            <w:pPr>
              <w:pStyle w:val="Teksttreci20"/>
              <w:shd w:val="clear" w:color="auto" w:fill="auto"/>
              <w:ind w:left="360" w:hanging="360"/>
            </w:pPr>
            <w:r>
              <w:rPr>
                <w:rStyle w:val="Teksttreci2PogrubienieBezkursywy0"/>
              </w:rPr>
              <w:t xml:space="preserve">11. Osoby hospitujące </w:t>
            </w:r>
            <w:r>
              <w:rPr>
                <w:rStyle w:val="Teksttreci21"/>
                <w:i/>
                <w:iCs/>
              </w:rPr>
              <w:t>(tytuł, stopień naukowy, imię i nazwisko, stanowisko służbowe)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7C7B64" w:rsidRDefault="002A01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105" w:rsidTr="006D5BA8">
        <w:trPr>
          <w:trHeight w:val="288"/>
        </w:trPr>
        <w:tc>
          <w:tcPr>
            <w:tcW w:w="438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7C7B64" w:rsidRDefault="002A01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105" w:rsidTr="006D5BA8">
        <w:trPr>
          <w:trHeight w:val="293"/>
        </w:trPr>
        <w:tc>
          <w:tcPr>
            <w:tcW w:w="438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7C7B64" w:rsidRDefault="002A010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A0105" w:rsidTr="006D5BA8">
        <w:trPr>
          <w:trHeight w:val="398"/>
        </w:trPr>
        <w:tc>
          <w:tcPr>
            <w:tcW w:w="438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0105" w:rsidRDefault="002A0105"/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Pr="007C7B64" w:rsidRDefault="002A0105">
            <w:pPr>
              <w:rPr>
                <w:i/>
                <w:sz w:val="20"/>
                <w:szCs w:val="20"/>
              </w:rPr>
            </w:pPr>
          </w:p>
        </w:tc>
      </w:tr>
      <w:tr w:rsidR="002A0105" w:rsidTr="00124703">
        <w:trPr>
          <w:trHeight w:val="398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240" w:lineRule="exact"/>
              <w:ind w:left="360" w:hanging="360"/>
            </w:pPr>
            <w:r>
              <w:rPr>
                <w:rStyle w:val="Teksttreci212ptBezkursywy"/>
              </w:rPr>
              <w:t>II. Uwagi o pracy hospitowanego nauczyciela</w:t>
            </w:r>
          </w:p>
        </w:tc>
      </w:tr>
      <w:tr w:rsidR="002A0105" w:rsidTr="00132CD0">
        <w:trPr>
          <w:trHeight w:val="816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A0105" w:rsidRDefault="008B0EBC" w:rsidP="008E51A6">
            <w:pPr>
              <w:pStyle w:val="Teksttreci20"/>
              <w:shd w:val="clear" w:color="auto" w:fill="auto"/>
              <w:ind w:left="190" w:hanging="190"/>
            </w:pPr>
            <w:r>
              <w:rPr>
                <w:rStyle w:val="Teksttreci2PogrubienieBezkursywy0"/>
              </w:rPr>
              <w:t xml:space="preserve">1. Ocena przygotowania merytorycznego </w:t>
            </w:r>
            <w:r>
              <w:rPr>
                <w:rStyle w:val="Teksttreci21"/>
                <w:i/>
                <w:iCs/>
              </w:rPr>
              <w:t xml:space="preserve">(zgodność tematyki zajęć z programem, zgodność treści z tematem zajęć, aktualność prezentowanych treści, poziom formalizmu naukowego, właściwy dobór i układ treści kształcenia np. strukturyzacja i korelacja wewnątrz- i </w:t>
            </w:r>
            <w:proofErr w:type="spellStart"/>
            <w:r>
              <w:rPr>
                <w:rStyle w:val="Teksttreci21"/>
                <w:i/>
                <w:iCs/>
              </w:rPr>
              <w:t>międzyprzedmiotowa</w:t>
            </w:r>
            <w:proofErr w:type="spellEnd"/>
            <w:r>
              <w:rPr>
                <w:rStyle w:val="Teksttreci21"/>
                <w:i/>
                <w:iCs/>
              </w:rPr>
              <w:t xml:space="preserve"> itp.)</w:t>
            </w:r>
          </w:p>
        </w:tc>
      </w:tr>
      <w:tr w:rsidR="002A0105" w:rsidRPr="003E65C5" w:rsidTr="00782B22">
        <w:trPr>
          <w:trHeight w:val="856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Default="002A0105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Pr="003E65C5" w:rsidRDefault="001D06B6" w:rsidP="003E65C5">
            <w:pPr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A0105" w:rsidTr="00124703">
        <w:trPr>
          <w:trHeight w:val="586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105" w:rsidRDefault="008B0EBC" w:rsidP="008E51A6">
            <w:pPr>
              <w:pStyle w:val="Teksttreci20"/>
              <w:shd w:val="clear" w:color="auto" w:fill="auto"/>
              <w:ind w:left="218" w:hanging="218"/>
            </w:pPr>
            <w:r>
              <w:rPr>
                <w:rStyle w:val="Teksttreci2PogrubienieBezkursywy0"/>
              </w:rPr>
              <w:t xml:space="preserve">2. Dydaktyczna poprawność realizowanych zajęć </w:t>
            </w:r>
            <w:r>
              <w:rPr>
                <w:rStyle w:val="Teksttreci21"/>
                <w:i/>
                <w:iCs/>
              </w:rPr>
              <w:t>(jasno określone cele zajęć, optymalny dobór metod i środków dydaktycznych, respektowanie zasad dydaktycznych, itp.)</w:t>
            </w:r>
          </w:p>
        </w:tc>
      </w:tr>
      <w:tr w:rsidR="002A0105" w:rsidRPr="003E65C5" w:rsidTr="003E65C5">
        <w:trPr>
          <w:trHeight w:val="282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Default="002A0105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C7B64" w:rsidRDefault="007C7B6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D06B6" w:rsidRDefault="001D06B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7C7B64" w:rsidRPr="003E65C5" w:rsidRDefault="007C7B6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D0E23" w:rsidRPr="008E51A6" w:rsidTr="008E51A6">
        <w:trPr>
          <w:trHeight w:val="555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E23" w:rsidRPr="008E51A6" w:rsidRDefault="008D0E23" w:rsidP="008E51A6">
            <w:pPr>
              <w:pStyle w:val="Teksttreci20"/>
              <w:shd w:val="clear" w:color="auto" w:fill="auto"/>
              <w:ind w:left="122" w:hanging="122"/>
            </w:pPr>
            <w:r w:rsidRPr="008E51A6">
              <w:rPr>
                <w:rStyle w:val="Teksttreci2PogrubienieBezkursywy1"/>
              </w:rPr>
              <w:t xml:space="preserve">3. Poprawność organizacyjna zajęć </w:t>
            </w:r>
            <w:r w:rsidRPr="008E51A6">
              <w:rPr>
                <w:rStyle w:val="Teksttreci22"/>
                <w:i/>
                <w:iCs/>
              </w:rPr>
              <w:t>(punktualność, efektywność zagospodarowania czasu zajęć, przydział zadań i ich organizacja, zabezpieczenie w materiały i środki dydaktyczne, itp.</w:t>
            </w:r>
            <w:r w:rsidR="008E51A6" w:rsidRPr="008E51A6">
              <w:rPr>
                <w:rStyle w:val="Teksttreci22"/>
                <w:i/>
                <w:iCs/>
              </w:rPr>
              <w:t>).</w:t>
            </w:r>
          </w:p>
        </w:tc>
      </w:tr>
      <w:tr w:rsidR="008D0E23" w:rsidRPr="007C7B64" w:rsidTr="008D0E23">
        <w:trPr>
          <w:trHeight w:val="948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E23" w:rsidRDefault="008D0E23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  <w:p w:rsidR="001D06B6" w:rsidRDefault="001D06B6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  <w:p w:rsidR="001D06B6" w:rsidRDefault="001D06B6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  <w:p w:rsidR="001D06B6" w:rsidRDefault="001D06B6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  <w:p w:rsidR="001D06B6" w:rsidRDefault="001D06B6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  <w:p w:rsidR="001D06B6" w:rsidRPr="007C7B64" w:rsidRDefault="001D06B6" w:rsidP="008E51A6">
            <w:pPr>
              <w:pStyle w:val="Teksttreci20"/>
              <w:shd w:val="clear" w:color="auto" w:fill="auto"/>
              <w:ind w:left="-20" w:firstLine="20"/>
              <w:jc w:val="both"/>
              <w:rPr>
                <w:rStyle w:val="Teksttreci2PogrubienieBezkursywy1"/>
                <w:b w:val="0"/>
                <w:i/>
                <w:sz w:val="24"/>
                <w:szCs w:val="24"/>
              </w:rPr>
            </w:pPr>
          </w:p>
        </w:tc>
      </w:tr>
      <w:tr w:rsidR="008034D4" w:rsidRPr="008E51A6" w:rsidTr="008E51A6">
        <w:trPr>
          <w:trHeight w:val="84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D4" w:rsidRPr="008E51A6" w:rsidRDefault="008034D4" w:rsidP="008E51A6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bCs w:val="0"/>
                <w:i/>
                <w:iCs/>
              </w:rPr>
            </w:pPr>
            <w:r w:rsidRPr="008E51A6">
              <w:rPr>
                <w:rStyle w:val="Teksttreci2PogrubienieBezkursywy1"/>
              </w:rPr>
              <w:t xml:space="preserve">4. Predyspozycje pedagogiczne i wychowawcze: </w:t>
            </w:r>
            <w:r w:rsidRPr="008E51A6">
              <w:rPr>
                <w:rStyle w:val="Teksttreci22"/>
                <w:i/>
                <w:iCs/>
              </w:rPr>
              <w:t xml:space="preserve">(poprawność i klarowność wypowiedzi, dykcja, emisja głosu, pobudzanie motywacji i rozwijanie umiejętności poznawczych studentów, tworzenie komunikatywnego sprzężenia zwrotnego między nauczycielem i studentami, korygowanie poprawności wypowiedzi studentów, </w:t>
            </w:r>
            <w:r w:rsidR="003E65C5" w:rsidRPr="008E51A6">
              <w:rPr>
                <w:rStyle w:val="Teksttreci22"/>
                <w:i/>
                <w:iCs/>
              </w:rPr>
              <w:t>itp</w:t>
            </w:r>
            <w:r w:rsidRPr="008E51A6">
              <w:rPr>
                <w:rStyle w:val="Teksttreci22"/>
                <w:i/>
                <w:iCs/>
              </w:rPr>
              <w:t>.)</w:t>
            </w:r>
          </w:p>
        </w:tc>
      </w:tr>
      <w:tr w:rsidR="003E65C5" w:rsidRPr="008E51A6" w:rsidTr="008E51A6">
        <w:trPr>
          <w:trHeight w:val="406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  <w:p w:rsidR="007C7B64" w:rsidRDefault="007C7B64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  <w:p w:rsidR="007C7B64" w:rsidRPr="008E51A6" w:rsidRDefault="007C7B64" w:rsidP="008034D4">
            <w:pPr>
              <w:pStyle w:val="Teksttreci20"/>
              <w:shd w:val="clear" w:color="auto" w:fill="auto"/>
              <w:ind w:left="360" w:hanging="360"/>
              <w:rPr>
                <w:rStyle w:val="Teksttreci2PogrubienieBezkursywy1"/>
                <w:b w:val="0"/>
                <w:i/>
                <w:sz w:val="22"/>
                <w:szCs w:val="22"/>
              </w:rPr>
            </w:pPr>
          </w:p>
        </w:tc>
      </w:tr>
      <w:tr w:rsidR="008034D4" w:rsidRPr="008E51A6" w:rsidTr="008E51A6">
        <w:trPr>
          <w:trHeight w:val="270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D4" w:rsidRPr="008E51A6" w:rsidRDefault="008034D4" w:rsidP="008E51A6">
            <w:pPr>
              <w:pStyle w:val="Teksttreci30"/>
              <w:shd w:val="clear" w:color="auto" w:fill="auto"/>
              <w:spacing w:line="190" w:lineRule="exact"/>
              <w:rPr>
                <w:rStyle w:val="Teksttreci2PogrubienieBezkursywy1"/>
                <w:b/>
                <w:bCs/>
                <w:i w:val="0"/>
                <w:iCs w:val="0"/>
              </w:rPr>
            </w:pPr>
            <w:r w:rsidRPr="008E51A6">
              <w:t>5. Czy zdaniem studentów hospitacja wpłynęła na sposób przeprowadzenia zajęć, a jeżeli tak to w jaki sposób?</w:t>
            </w:r>
          </w:p>
        </w:tc>
      </w:tr>
      <w:tr w:rsidR="003E65C5" w:rsidRPr="008E51A6" w:rsidTr="008E51A6">
        <w:trPr>
          <w:trHeight w:val="28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7C7B64" w:rsidRDefault="007C7B64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7C7B64" w:rsidRPr="008E51A6" w:rsidRDefault="007C7B64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</w:tc>
      </w:tr>
      <w:tr w:rsidR="008034D4" w:rsidRPr="008E51A6" w:rsidTr="008E51A6">
        <w:trPr>
          <w:trHeight w:val="278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D4" w:rsidRPr="008E51A6" w:rsidRDefault="008034D4" w:rsidP="008034D4">
            <w:pPr>
              <w:pStyle w:val="Teksttreci30"/>
              <w:shd w:val="clear" w:color="auto" w:fill="auto"/>
              <w:spacing w:line="190" w:lineRule="exact"/>
            </w:pPr>
            <w:r w:rsidRPr="008E51A6">
              <w:t>6. Inne uwagi dotyczące hospitowanych zajęć</w:t>
            </w:r>
          </w:p>
        </w:tc>
      </w:tr>
      <w:tr w:rsidR="003E65C5" w:rsidRPr="008E51A6" w:rsidTr="008E51A6">
        <w:trPr>
          <w:trHeight w:val="26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7C7B64" w:rsidRDefault="007C7B64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1D06B6" w:rsidRDefault="001D06B6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  <w:p w:rsidR="007C7B64" w:rsidRPr="008E51A6" w:rsidRDefault="007C7B64" w:rsidP="008034D4">
            <w:pPr>
              <w:pStyle w:val="Teksttreci30"/>
              <w:shd w:val="clear" w:color="auto" w:fill="auto"/>
              <w:spacing w:line="190" w:lineRule="exact"/>
              <w:rPr>
                <w:b w:val="0"/>
                <w:i/>
                <w:sz w:val="22"/>
                <w:szCs w:val="22"/>
              </w:rPr>
            </w:pPr>
          </w:p>
        </w:tc>
      </w:tr>
      <w:tr w:rsidR="008034D4" w:rsidTr="008E51A6">
        <w:trPr>
          <w:trHeight w:val="555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D4" w:rsidRPr="00BE20BC" w:rsidRDefault="008034D4" w:rsidP="008034D4">
            <w:pPr>
              <w:pStyle w:val="Teksttreci40"/>
              <w:shd w:val="clear" w:color="auto" w:fill="auto"/>
              <w:spacing w:line="240" w:lineRule="exact"/>
            </w:pPr>
            <w:r w:rsidRPr="00BE20BC">
              <w:t>III. Uwagi o warunkach prowadzenia zajęć</w:t>
            </w:r>
          </w:p>
          <w:p w:rsidR="008034D4" w:rsidRPr="00BE20BC" w:rsidRDefault="008034D4" w:rsidP="008E51A6">
            <w:pPr>
              <w:pStyle w:val="Teksttreci20"/>
              <w:shd w:val="clear" w:color="auto" w:fill="auto"/>
              <w:spacing w:line="190" w:lineRule="exact"/>
              <w:ind w:firstLine="0"/>
              <w:rPr>
                <w:sz w:val="24"/>
                <w:szCs w:val="24"/>
              </w:rPr>
            </w:pPr>
            <w:r w:rsidRPr="00BE20BC">
              <w:rPr>
                <w:rStyle w:val="Teksttreci22"/>
                <w:i/>
                <w:iCs/>
                <w:sz w:val="24"/>
                <w:szCs w:val="24"/>
              </w:rPr>
              <w:t>(wielkość sali, stan jej wyposażenia, pomoce dydaktyczne, oświetlenie, temperatura, itp.)</w:t>
            </w:r>
          </w:p>
        </w:tc>
      </w:tr>
      <w:tr w:rsidR="003E65C5" w:rsidRPr="008E51A6" w:rsidTr="008E51A6">
        <w:trPr>
          <w:trHeight w:val="40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8034D4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  <w:p w:rsidR="007C7B64" w:rsidRPr="008E51A6" w:rsidRDefault="007C7B64" w:rsidP="008034D4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</w:tc>
      </w:tr>
      <w:tr w:rsidR="008034D4" w:rsidTr="008E51A6">
        <w:trPr>
          <w:trHeight w:val="285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4D4" w:rsidRPr="00BE20BC" w:rsidRDefault="008034D4" w:rsidP="008E51A6">
            <w:pPr>
              <w:pStyle w:val="Teksttreci40"/>
              <w:shd w:val="clear" w:color="auto" w:fill="auto"/>
              <w:spacing w:line="240" w:lineRule="exact"/>
            </w:pPr>
            <w:r w:rsidRPr="00BE20BC">
              <w:t>IV. Inne uwagi</w:t>
            </w:r>
          </w:p>
        </w:tc>
      </w:tr>
      <w:tr w:rsidR="003E65C5" w:rsidRPr="008E51A6" w:rsidTr="008E51A6">
        <w:trPr>
          <w:trHeight w:val="41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8034D4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  <w:p w:rsidR="007C7B64" w:rsidRPr="008E51A6" w:rsidRDefault="007C7B64" w:rsidP="008034D4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</w:tc>
      </w:tr>
      <w:tr w:rsidR="003E65C5" w:rsidTr="008E51A6">
        <w:trPr>
          <w:trHeight w:val="410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Pr="00BE20BC" w:rsidRDefault="003E65C5" w:rsidP="003E65C5">
            <w:pPr>
              <w:pStyle w:val="Teksttreci40"/>
              <w:shd w:val="clear" w:color="auto" w:fill="auto"/>
              <w:spacing w:line="240" w:lineRule="exact"/>
            </w:pPr>
            <w:r w:rsidRPr="00BE20BC">
              <w:t>V. Podsumowanie i wnioski pohospitacyjne</w:t>
            </w:r>
          </w:p>
        </w:tc>
      </w:tr>
      <w:tr w:rsidR="003E65C5" w:rsidRPr="008E51A6" w:rsidTr="008E51A6">
        <w:trPr>
          <w:trHeight w:val="557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Pr="008E51A6" w:rsidRDefault="003E65C5" w:rsidP="008E51A6">
            <w:pPr>
              <w:pStyle w:val="Teksttreci40"/>
              <w:shd w:val="clear" w:color="auto" w:fill="auto"/>
              <w:spacing w:line="240" w:lineRule="exact"/>
              <w:jc w:val="both"/>
              <w:rPr>
                <w:i/>
                <w:sz w:val="22"/>
                <w:szCs w:val="22"/>
              </w:rPr>
            </w:pPr>
          </w:p>
        </w:tc>
      </w:tr>
      <w:tr w:rsidR="003E65C5" w:rsidTr="008E51A6">
        <w:trPr>
          <w:trHeight w:val="409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Pr="00BE20BC" w:rsidRDefault="003E65C5" w:rsidP="003E65C5">
            <w:pPr>
              <w:pStyle w:val="Teksttreci40"/>
              <w:shd w:val="clear" w:color="auto" w:fill="auto"/>
              <w:spacing w:line="240" w:lineRule="exact"/>
            </w:pPr>
            <w:r w:rsidRPr="00BE20BC">
              <w:t>VI. Zalecenia do wizytowanego nauczyciela</w:t>
            </w:r>
          </w:p>
        </w:tc>
      </w:tr>
      <w:tr w:rsidR="003E65C5" w:rsidRPr="008E51A6" w:rsidTr="008E51A6">
        <w:trPr>
          <w:trHeight w:val="415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3E65C5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  <w:p w:rsidR="007C7B64" w:rsidRPr="008E51A6" w:rsidRDefault="007C7B64" w:rsidP="003E65C5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</w:tc>
      </w:tr>
      <w:tr w:rsidR="003E65C5" w:rsidTr="008E51A6">
        <w:trPr>
          <w:trHeight w:val="279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Pr="00BE20BC" w:rsidRDefault="003E65C5" w:rsidP="00A867A7">
            <w:pPr>
              <w:pStyle w:val="Teksttreci40"/>
              <w:shd w:val="clear" w:color="auto" w:fill="auto"/>
              <w:spacing w:line="240" w:lineRule="exact"/>
            </w:pPr>
            <w:r w:rsidRPr="00BE20BC">
              <w:t>VII. Zalecenia dla administratora sali dydaktycznej</w:t>
            </w:r>
          </w:p>
        </w:tc>
      </w:tr>
      <w:tr w:rsidR="003E65C5" w:rsidRPr="008E51A6" w:rsidTr="008E51A6">
        <w:trPr>
          <w:trHeight w:val="269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5C5" w:rsidRDefault="003E65C5" w:rsidP="003E65C5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  <w:p w:rsidR="007C7B64" w:rsidRPr="008E51A6" w:rsidRDefault="007C7B64" w:rsidP="003E65C5">
            <w:pPr>
              <w:pStyle w:val="Teksttreci40"/>
              <w:shd w:val="clear" w:color="auto" w:fill="auto"/>
              <w:spacing w:line="240" w:lineRule="exact"/>
              <w:rPr>
                <w:i/>
                <w:sz w:val="22"/>
                <w:szCs w:val="22"/>
              </w:rPr>
            </w:pPr>
          </w:p>
        </w:tc>
      </w:tr>
    </w:tbl>
    <w:p w:rsidR="002A0105" w:rsidRDefault="002A0105">
      <w:pPr>
        <w:rPr>
          <w:sz w:val="2"/>
          <w:szCs w:val="2"/>
        </w:rPr>
        <w:sectPr w:rsidR="002A0105">
          <w:headerReference w:type="default" r:id="rId6"/>
          <w:pgSz w:w="11909" w:h="16840"/>
          <w:pgMar w:top="1238" w:right="1377" w:bottom="1238" w:left="1305" w:header="0" w:footer="3" w:gutter="0"/>
          <w:cols w:space="720"/>
          <w:noEndnote/>
          <w:docGrid w:linePitch="360"/>
        </w:sectPr>
      </w:pPr>
    </w:p>
    <w:p w:rsidR="002A0105" w:rsidRPr="00BE20BC" w:rsidRDefault="002A0105">
      <w:pPr>
        <w:pStyle w:val="Teksttreci40"/>
        <w:shd w:val="clear" w:color="auto" w:fill="auto"/>
        <w:spacing w:line="240" w:lineRule="exact"/>
      </w:pPr>
    </w:p>
    <w:tbl>
      <w:tblPr>
        <w:tblOverlap w:val="never"/>
        <w:tblW w:w="91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9"/>
        <w:gridCol w:w="4848"/>
      </w:tblGrid>
      <w:tr w:rsidR="002A0105" w:rsidTr="00A51BE2">
        <w:trPr>
          <w:trHeight w:val="355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Podpis osoby hospitowanej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0105" w:rsidRDefault="008B0EBC">
            <w:pPr>
              <w:pStyle w:val="Teksttreci20"/>
              <w:shd w:val="clear" w:color="auto" w:fill="auto"/>
              <w:spacing w:line="190" w:lineRule="exact"/>
              <w:ind w:firstLine="0"/>
            </w:pPr>
            <w:r>
              <w:rPr>
                <w:rStyle w:val="Teksttreci2PogrubienieBezkursywy0"/>
              </w:rPr>
              <w:t>Podpis protokolanta</w:t>
            </w:r>
          </w:p>
        </w:tc>
      </w:tr>
      <w:tr w:rsidR="002A0105" w:rsidTr="00A51BE2">
        <w:trPr>
          <w:trHeight w:val="139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105" w:rsidRDefault="002A0105">
            <w:pPr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105" w:rsidRDefault="002A0105">
            <w:pPr>
              <w:rPr>
                <w:sz w:val="10"/>
                <w:szCs w:val="10"/>
              </w:rPr>
            </w:pPr>
          </w:p>
        </w:tc>
      </w:tr>
    </w:tbl>
    <w:p w:rsidR="002A0105" w:rsidRDefault="002A0105">
      <w:pPr>
        <w:rPr>
          <w:sz w:val="2"/>
          <w:szCs w:val="2"/>
        </w:rPr>
      </w:pPr>
    </w:p>
    <w:sectPr w:rsidR="002A0105">
      <w:type w:val="continuous"/>
      <w:pgSz w:w="11909" w:h="16840"/>
      <w:pgMar w:top="1060" w:right="1392" w:bottom="1060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D42" w:rsidRDefault="00CE6D42">
      <w:r>
        <w:separator/>
      </w:r>
    </w:p>
  </w:endnote>
  <w:endnote w:type="continuationSeparator" w:id="0">
    <w:p w:rsidR="00CE6D42" w:rsidRDefault="00CE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D42" w:rsidRDefault="00CE6D42"/>
  </w:footnote>
  <w:footnote w:type="continuationSeparator" w:id="0">
    <w:p w:rsidR="00CE6D42" w:rsidRDefault="00CE6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105" w:rsidRDefault="000865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323215</wp:posOffset>
              </wp:positionV>
              <wp:extent cx="3762375" cy="175260"/>
              <wp:effectExtent l="3175" t="0" r="127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105" w:rsidRDefault="008B0EB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Bezkursywy"/>
                            </w:rPr>
                            <w:t xml:space="preserve">Załącznik nr 2 do 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Regulaminu hospitacji zajęć dydaktycznych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8.25pt;margin-top:25.45pt;width:296.2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" filled="f" stroked="f">
              <v:textbox style="mso-fit-shape-to-text:t" inset="0,0,0,0">
                <w:txbxContent>
                  <w:p w:rsidR="002A0105" w:rsidRDefault="008B0EB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Bezkursywy"/>
                      </w:rPr>
                      <w:t xml:space="preserve">Załącznik nr 2 do </w:t>
                    </w:r>
                    <w:r>
                      <w:rPr>
                        <w:rStyle w:val="Nagweklubstopka1"/>
                        <w:i/>
                        <w:iCs/>
                      </w:rPr>
                      <w:t>Regulaminu hospitacji zajęć dydaktycznych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5"/>
    <w:rsid w:val="00077951"/>
    <w:rsid w:val="00086574"/>
    <w:rsid w:val="00124703"/>
    <w:rsid w:val="00132CD0"/>
    <w:rsid w:val="00177591"/>
    <w:rsid w:val="001D06B6"/>
    <w:rsid w:val="001F6026"/>
    <w:rsid w:val="00250578"/>
    <w:rsid w:val="002A0105"/>
    <w:rsid w:val="002D6D6F"/>
    <w:rsid w:val="002E0018"/>
    <w:rsid w:val="00301222"/>
    <w:rsid w:val="00340D79"/>
    <w:rsid w:val="00381EEC"/>
    <w:rsid w:val="003D28C5"/>
    <w:rsid w:val="003E65C5"/>
    <w:rsid w:val="00425D57"/>
    <w:rsid w:val="004F41E1"/>
    <w:rsid w:val="006056AE"/>
    <w:rsid w:val="006D5BA8"/>
    <w:rsid w:val="00782B22"/>
    <w:rsid w:val="007B677D"/>
    <w:rsid w:val="007C7B64"/>
    <w:rsid w:val="008034D4"/>
    <w:rsid w:val="008B0EBC"/>
    <w:rsid w:val="008C68C3"/>
    <w:rsid w:val="008D0E23"/>
    <w:rsid w:val="008E51A6"/>
    <w:rsid w:val="0099612A"/>
    <w:rsid w:val="009E78A9"/>
    <w:rsid w:val="009E794A"/>
    <w:rsid w:val="00A51BE2"/>
    <w:rsid w:val="00B5398A"/>
    <w:rsid w:val="00B81196"/>
    <w:rsid w:val="00BD6817"/>
    <w:rsid w:val="00BE20BC"/>
    <w:rsid w:val="00CA1A79"/>
    <w:rsid w:val="00CB4043"/>
    <w:rsid w:val="00CE1F19"/>
    <w:rsid w:val="00CE6D42"/>
    <w:rsid w:val="00D20D68"/>
    <w:rsid w:val="00DA2A58"/>
    <w:rsid w:val="00DD6B7B"/>
    <w:rsid w:val="00E104AE"/>
    <w:rsid w:val="00F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ED95CA-FE27-4717-917E-0F450F71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PogrubienieBezkursywy">
    <w:name w:val="Tekst treści (2) + Pogrubienie;Bez kursywy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PogrubienieBezkursywy0">
    <w:name w:val="Tekst treści (2) + Pogrubienie;Bez kursywy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2ptBezkursywy">
    <w:name w:val="Tekst treści (2) + 12 pt;Bez kursywy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NagweklubstopkaBezkursywy">
    <w:name w:val="Nagłówek lub stopka + Bez kursywy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PogrubienieBezkursywy1">
    <w:name w:val="Tekst treści (2) + Pogrubienie;Bez kursywy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0" w:lineRule="exact"/>
      <w:ind w:hanging="30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D6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D6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6D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D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Infirmatyk_WH</dc:creator>
  <cp:lastModifiedBy>Ida PIOTROWSKA</cp:lastModifiedBy>
  <cp:revision>5</cp:revision>
  <cp:lastPrinted>2026-04-09T06:04:00Z</cp:lastPrinted>
  <dcterms:created xsi:type="dcterms:W3CDTF">2023-11-24T12:51:00Z</dcterms:created>
  <dcterms:modified xsi:type="dcterms:W3CDTF">2026-04-09T06:05:00Z</dcterms:modified>
</cp:coreProperties>
</file>