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1E3F1D" w:rsidRDefault="00F869DC">
      <w:pPr>
        <w:rPr>
          <w:rFonts w:cstheme="minorHAnsi"/>
        </w:rPr>
      </w:pPr>
      <w:bookmarkStart w:id="0" w:name="_Hlk87442514"/>
      <w:r w:rsidRPr="001E3F1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6E5065D1">
                <wp:simplePos x="0" y="0"/>
                <wp:positionH relativeFrom="column">
                  <wp:posOffset>3123565</wp:posOffset>
                </wp:positionH>
                <wp:positionV relativeFrom="paragraph">
                  <wp:posOffset>0</wp:posOffset>
                </wp:positionV>
                <wp:extent cx="28860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25AF5D6C" w:rsidR="00F869DC" w:rsidRPr="001E3F1D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912B45"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C392E7F" w14:textId="77777777" w:rsidR="00F869DC" w:rsidRPr="001E3F1D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62E7A8E6" w:rsidR="00F869DC" w:rsidRPr="001E3F1D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912B45"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olitechniki Koszalińskiej</w:t>
                            </w:r>
                          </w:p>
                          <w:p w14:paraId="17DF5637" w14:textId="73DE233D" w:rsidR="00F869DC" w:rsidRPr="001E3F1D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F42FA1"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F42FA1"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1E3F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95pt;margin-top:0;width:2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" stroked="f">
                <v:textbox style="mso-fit-shape-to-text:t">
                  <w:txbxContent>
                    <w:p w14:paraId="106D0B38" w14:textId="25AF5D6C" w:rsidR="00F869DC" w:rsidRPr="001E3F1D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912B45" w:rsidRPr="001E3F1D"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</w:p>
                    <w:p w14:paraId="5C392E7F" w14:textId="77777777" w:rsidR="00F869DC" w:rsidRPr="001E3F1D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62E7A8E6" w:rsidR="00F869DC" w:rsidRPr="001E3F1D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912B45" w:rsidRPr="001E3F1D">
                        <w:rPr>
                          <w:rFonts w:cstheme="minorHAnsi"/>
                          <w:sz w:val="20"/>
                          <w:szCs w:val="20"/>
                        </w:rPr>
                        <w:t>olitechniki Koszalińskiej</w:t>
                      </w:r>
                    </w:p>
                    <w:p w14:paraId="17DF5637" w14:textId="73DE233D" w:rsidR="00F869DC" w:rsidRPr="001E3F1D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F42FA1" w:rsidRPr="001E3F1D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F42FA1"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1E3F1D">
                        <w:rPr>
                          <w:rFonts w:cstheme="minorHAnsi"/>
                          <w:sz w:val="20"/>
                          <w:szCs w:val="20"/>
                        </w:rPr>
                        <w:t xml:space="preserve"> 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396C" w14:textId="43F79801" w:rsidR="00F869DC" w:rsidRPr="001E3F1D" w:rsidRDefault="00F869DC">
      <w:pPr>
        <w:rPr>
          <w:rFonts w:cstheme="minorHAnsi"/>
        </w:rPr>
      </w:pPr>
    </w:p>
    <w:p w14:paraId="18D66B53" w14:textId="5AED8F6E" w:rsidR="00DF5002" w:rsidRPr="001E3F1D" w:rsidRDefault="00DF5002">
      <w:pPr>
        <w:rPr>
          <w:rFonts w:cstheme="minorHAnsi"/>
        </w:rPr>
      </w:pPr>
    </w:p>
    <w:p w14:paraId="66A45396" w14:textId="49279F85" w:rsidR="00F869DC" w:rsidRPr="001E3F1D" w:rsidRDefault="00F869DC">
      <w:pPr>
        <w:rPr>
          <w:rFonts w:cstheme="minorHAnsi"/>
        </w:rPr>
      </w:pPr>
    </w:p>
    <w:p w14:paraId="1B7972CC" w14:textId="5A740CE1" w:rsidR="001E3F1D" w:rsidRDefault="001E3F1D" w:rsidP="001E3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bookmarkStart w:id="1" w:name="_GoBack"/>
      <w:bookmarkEnd w:id="1"/>
      <w:r w:rsidR="00F869DC" w:rsidRPr="001E3F1D">
        <w:rPr>
          <w:rFonts w:cstheme="minorHAnsi"/>
          <w:sz w:val="24"/>
          <w:szCs w:val="24"/>
        </w:rPr>
        <w:t>…………………</w:t>
      </w:r>
      <w:r w:rsidR="00345B64" w:rsidRPr="001E3F1D">
        <w:rPr>
          <w:rFonts w:cstheme="minorHAnsi"/>
          <w:sz w:val="24"/>
          <w:szCs w:val="24"/>
        </w:rPr>
        <w:t>…………</w:t>
      </w:r>
      <w:r w:rsidR="00F869DC" w:rsidRPr="001E3F1D">
        <w:rPr>
          <w:rFonts w:cstheme="minorHAnsi"/>
          <w:sz w:val="24"/>
          <w:szCs w:val="24"/>
        </w:rPr>
        <w:t>……………</w:t>
      </w:r>
    </w:p>
    <w:p w14:paraId="552A7A60" w14:textId="216E31CE" w:rsidR="00F869DC" w:rsidRPr="001E3F1D" w:rsidRDefault="00F869DC" w:rsidP="001E3F1D">
      <w:pPr>
        <w:spacing w:after="0"/>
        <w:rPr>
          <w:rFonts w:cstheme="minorHAnsi"/>
          <w:sz w:val="24"/>
          <w:szCs w:val="24"/>
        </w:rPr>
      </w:pPr>
      <w:r w:rsidRPr="001E3F1D">
        <w:rPr>
          <w:rFonts w:cstheme="minorHAnsi"/>
          <w:sz w:val="20"/>
          <w:szCs w:val="24"/>
        </w:rPr>
        <w:t xml:space="preserve">(nazwa </w:t>
      </w:r>
      <w:r w:rsidR="00345B64" w:rsidRPr="001E3F1D">
        <w:rPr>
          <w:rFonts w:cstheme="minorHAnsi"/>
          <w:sz w:val="20"/>
          <w:szCs w:val="24"/>
        </w:rPr>
        <w:t>i adres jednostki organizacyjnej</w:t>
      </w:r>
      <w:r w:rsidRPr="001E3F1D">
        <w:rPr>
          <w:rFonts w:cstheme="minorHAnsi"/>
          <w:sz w:val="20"/>
          <w:szCs w:val="24"/>
        </w:rPr>
        <w:t>)</w:t>
      </w:r>
    </w:p>
    <w:p w14:paraId="6B36AA54" w14:textId="2B3142C4" w:rsidR="00F869DC" w:rsidRPr="001E3F1D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BDB228F" w14:textId="40C99B1F" w:rsidR="00F869DC" w:rsidRPr="001E3F1D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1E3F1D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73AC1D91" w14:textId="208D132F" w:rsidR="00583670" w:rsidRPr="001E3F1D" w:rsidRDefault="00345B64" w:rsidP="005836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E3F1D">
        <w:rPr>
          <w:rFonts w:cstheme="minorHAnsi"/>
          <w:b/>
          <w:sz w:val="24"/>
          <w:szCs w:val="24"/>
        </w:rPr>
        <w:t>S</w:t>
      </w:r>
      <w:r w:rsidR="00912B45" w:rsidRPr="001E3F1D">
        <w:rPr>
          <w:rFonts w:cstheme="minorHAnsi"/>
          <w:b/>
          <w:sz w:val="24"/>
          <w:szCs w:val="24"/>
        </w:rPr>
        <w:t>PIS DOKUMENTACJI NIEARCHIWALNEJ (</w:t>
      </w:r>
      <w:r w:rsidR="00583670" w:rsidRPr="001E3F1D">
        <w:rPr>
          <w:rFonts w:cstheme="minorHAnsi"/>
          <w:b/>
          <w:sz w:val="24"/>
          <w:szCs w:val="24"/>
        </w:rPr>
        <w:t xml:space="preserve">AKTOWEJ) </w:t>
      </w:r>
    </w:p>
    <w:p w14:paraId="62C93A9D" w14:textId="2CF72682" w:rsidR="00345B64" w:rsidRPr="001E3F1D" w:rsidRDefault="00345B64" w:rsidP="005836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E3F1D">
        <w:rPr>
          <w:rFonts w:cstheme="minorHAnsi"/>
          <w:b/>
          <w:sz w:val="24"/>
          <w:szCs w:val="24"/>
        </w:rPr>
        <w:t>P</w:t>
      </w:r>
      <w:r w:rsidR="00583670" w:rsidRPr="001E3F1D">
        <w:rPr>
          <w:rFonts w:cstheme="minorHAnsi"/>
          <w:b/>
          <w:sz w:val="24"/>
          <w:szCs w:val="24"/>
        </w:rPr>
        <w:t>RZEZNACZONEJ NA MAKULATURĘ LUB ZNISZCZENIE</w:t>
      </w:r>
    </w:p>
    <w:p w14:paraId="3241C916" w14:textId="20CC1062" w:rsidR="00F869DC" w:rsidRPr="001E3F1D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57" w:type="dxa"/>
        <w:jc w:val="center"/>
        <w:tblLook w:val="04A0" w:firstRow="1" w:lastRow="0" w:firstColumn="1" w:lastColumn="0" w:noHBand="0" w:noVBand="1"/>
      </w:tblPr>
      <w:tblGrid>
        <w:gridCol w:w="537"/>
        <w:gridCol w:w="1312"/>
        <w:gridCol w:w="973"/>
        <w:gridCol w:w="3422"/>
        <w:gridCol w:w="1190"/>
        <w:gridCol w:w="892"/>
        <w:gridCol w:w="1131"/>
      </w:tblGrid>
      <w:tr w:rsidR="00345B64" w:rsidRPr="001E3F1D" w14:paraId="7F2F3561" w14:textId="25815E97" w:rsidTr="00912B45">
        <w:trPr>
          <w:cantSplit/>
          <w:trHeight w:val="1114"/>
          <w:tblHeader/>
          <w:jc w:val="center"/>
        </w:trPr>
        <w:tc>
          <w:tcPr>
            <w:tcW w:w="537" w:type="dxa"/>
            <w:vAlign w:val="center"/>
          </w:tcPr>
          <w:p w14:paraId="3D3EFA0F" w14:textId="65663FAB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12" w:type="dxa"/>
            <w:vAlign w:val="center"/>
          </w:tcPr>
          <w:p w14:paraId="340BDCFA" w14:textId="0F559138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>Nr i lp. spisu zdawczo-odbiorczego</w:t>
            </w:r>
          </w:p>
        </w:tc>
        <w:tc>
          <w:tcPr>
            <w:tcW w:w="973" w:type="dxa"/>
            <w:vAlign w:val="center"/>
          </w:tcPr>
          <w:p w14:paraId="46294041" w14:textId="0ED5B566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>Symbol</w:t>
            </w:r>
            <w:r w:rsidRPr="001E3F1D">
              <w:rPr>
                <w:rFonts w:cstheme="minorHAnsi"/>
                <w:b/>
                <w:sz w:val="20"/>
                <w:szCs w:val="20"/>
              </w:rPr>
              <w:br/>
              <w:t xml:space="preserve"> z wykazu akt</w:t>
            </w:r>
          </w:p>
        </w:tc>
        <w:tc>
          <w:tcPr>
            <w:tcW w:w="3422" w:type="dxa"/>
            <w:vAlign w:val="center"/>
          </w:tcPr>
          <w:p w14:paraId="71195C58" w14:textId="30940BA7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>Tytuł teczki</w:t>
            </w:r>
          </w:p>
        </w:tc>
        <w:tc>
          <w:tcPr>
            <w:tcW w:w="1190" w:type="dxa"/>
            <w:vAlign w:val="center"/>
          </w:tcPr>
          <w:p w14:paraId="1A48CD52" w14:textId="38A1B9E9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>Daty skrajne</w:t>
            </w:r>
          </w:p>
        </w:tc>
        <w:tc>
          <w:tcPr>
            <w:tcW w:w="892" w:type="dxa"/>
            <w:vAlign w:val="center"/>
          </w:tcPr>
          <w:p w14:paraId="75F97CA1" w14:textId="6963FA68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 w:rsidRPr="001E3F1D">
              <w:rPr>
                <w:rFonts w:cstheme="minorHAnsi"/>
                <w:b/>
                <w:sz w:val="20"/>
                <w:szCs w:val="20"/>
              </w:rPr>
              <w:br/>
              <w:t>tomów</w:t>
            </w:r>
          </w:p>
        </w:tc>
        <w:tc>
          <w:tcPr>
            <w:tcW w:w="1131" w:type="dxa"/>
            <w:vAlign w:val="center"/>
          </w:tcPr>
          <w:p w14:paraId="72968045" w14:textId="7DBB5F0E" w:rsidR="00345B64" w:rsidRPr="001E3F1D" w:rsidRDefault="00345B64" w:rsidP="00345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F1D">
              <w:rPr>
                <w:rFonts w:cstheme="minorHAnsi"/>
                <w:b/>
                <w:sz w:val="20"/>
                <w:szCs w:val="20"/>
              </w:rPr>
              <w:t xml:space="preserve">Uwagi </w:t>
            </w:r>
          </w:p>
        </w:tc>
      </w:tr>
      <w:tr w:rsidR="00345B64" w:rsidRPr="001E3F1D" w14:paraId="4FAED511" w14:textId="4E84E7D9" w:rsidTr="00912B45">
        <w:trPr>
          <w:trHeight w:val="225"/>
          <w:jc w:val="center"/>
        </w:trPr>
        <w:tc>
          <w:tcPr>
            <w:tcW w:w="537" w:type="dxa"/>
            <w:vAlign w:val="center"/>
          </w:tcPr>
          <w:p w14:paraId="511FC50C" w14:textId="5EDF2A0D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14:paraId="4AD72C1C" w14:textId="325D1B87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14:paraId="3BC40457" w14:textId="38F5C59D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3422" w:type="dxa"/>
            <w:vAlign w:val="center"/>
          </w:tcPr>
          <w:p w14:paraId="69E75319" w14:textId="74F8931A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14:paraId="6A6BC996" w14:textId="7F304573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 w14:paraId="442161B9" w14:textId="43DAAD19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1131" w:type="dxa"/>
          </w:tcPr>
          <w:p w14:paraId="79D67579" w14:textId="012BA6B4" w:rsidR="00345B64" w:rsidRPr="001E3F1D" w:rsidRDefault="00345B64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E3F1D">
              <w:rPr>
                <w:rFonts w:cstheme="minorHAnsi"/>
                <w:sz w:val="20"/>
                <w:szCs w:val="24"/>
              </w:rPr>
              <w:t>7</w:t>
            </w:r>
          </w:p>
        </w:tc>
      </w:tr>
      <w:tr w:rsidR="00345B64" w:rsidRPr="001E3F1D" w14:paraId="085FE750" w14:textId="5731BDDC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6512CEB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D91EC7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229A033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11F3678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1D72C7D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6D299B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59DB742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329539EA" w14:textId="795FDD07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4E5F2CD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448997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0341DC8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4A675A4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FFEAE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9E2885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E703AF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3A5264C4" w14:textId="7720B8AB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6602860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9DD595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BBA514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05CCDA6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EE2569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C209DC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73C22D7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58AECDA4" w14:textId="2D780DBE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2271EB4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75CF93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4D1595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3E5D5EC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F0AFCE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393D068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751A191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5F6D14C5" w14:textId="23A24A2D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55D5AAE3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109B404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C4B9FF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2C45C95D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C4ABDF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A677E8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156B9DD3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7A62FF99" w14:textId="5527964A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0039BEA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252FE0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4E74C34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38630E9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B340E2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70EB5D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76C466E3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37E7EBC9" w14:textId="010B3859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6F6F453D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AC01E9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76229D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6BEC3D0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0ED1AA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324DAB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508E4DB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65412818" w14:textId="32889A99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511240B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44A098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75C070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5085D3C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91B7E3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EC70CC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198E570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35A25094" w14:textId="32DFCE40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55DC664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34C473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0552D9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7EC322E4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F1E93A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312DC8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4262DFD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6DA51FBE" w14:textId="227095B3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3BAA163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722321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5E953F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2347AF0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012A07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5A3F2C4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6496B42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02528757" w14:textId="2A63EA6D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478816E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AE25A8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8B7CDF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6E66B17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4B3D9E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2BC714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65CE4CE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422C0431" w14:textId="669C8445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52B0F83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A2FCB5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699D07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15DFD7C7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659FA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0AA592E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71DE139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2649FD12" w14:textId="016F234A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2188D1BD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8E3038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80BDB1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59DFE069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CB0EFB0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AE8211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7A0BCEB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5427CC49" w14:textId="4413E0C3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26092A0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89D3D2F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340FF3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7F8C3506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0DB2908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32C1E981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598A5C3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B64" w:rsidRPr="001E3F1D" w14:paraId="13E78EDA" w14:textId="7520E0EB" w:rsidTr="00912B45">
        <w:trPr>
          <w:trHeight w:val="510"/>
          <w:jc w:val="center"/>
        </w:trPr>
        <w:tc>
          <w:tcPr>
            <w:tcW w:w="537" w:type="dxa"/>
            <w:vAlign w:val="center"/>
          </w:tcPr>
          <w:p w14:paraId="327C17A8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DA45488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44BD0B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14:paraId="6B92676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A9698DC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2E732F3A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084A8CF5" w14:textId="77777777" w:rsidR="00345B64" w:rsidRPr="001E3F1D" w:rsidRDefault="00345B64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4F9D4CB4" w14:textId="77777777" w:rsidR="00F869DC" w:rsidRPr="001E3F1D" w:rsidRDefault="00F869DC" w:rsidP="00F869DC">
      <w:pPr>
        <w:spacing w:after="0"/>
        <w:rPr>
          <w:rFonts w:cstheme="minorHAnsi"/>
          <w:sz w:val="24"/>
          <w:szCs w:val="24"/>
        </w:rPr>
      </w:pPr>
    </w:p>
    <w:sectPr w:rsidR="00F869DC" w:rsidRPr="001E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1E3F1D"/>
    <w:rsid w:val="00345B64"/>
    <w:rsid w:val="003614B3"/>
    <w:rsid w:val="004C6AD0"/>
    <w:rsid w:val="00583670"/>
    <w:rsid w:val="00586017"/>
    <w:rsid w:val="005B3074"/>
    <w:rsid w:val="00912B45"/>
    <w:rsid w:val="00BF13FB"/>
    <w:rsid w:val="00CF1AFC"/>
    <w:rsid w:val="00DF5002"/>
    <w:rsid w:val="00F42FA1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7131-176D-48D0-BEEE-6C79DB17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2024-04-05T12:55:00Z</dcterms:created>
  <dcterms:modified xsi:type="dcterms:W3CDTF">2024-04-08T06:11:00Z</dcterms:modified>
</cp:coreProperties>
</file>