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1B0604" w14:paraId="16289867" w14:textId="77777777">
        <w:tc>
          <w:tcPr>
            <w:tcW w:w="1404" w:type="dxa"/>
          </w:tcPr>
          <w:p w14:paraId="3E6000B4" w14:textId="77777777" w:rsidR="001B0604" w:rsidRDefault="0072031F">
            <w:r>
              <w:rPr>
                <w:noProof/>
              </w:rPr>
              <w:drawing>
                <wp:inline distT="0" distB="0" distL="0" distR="0" wp14:anchorId="6DF2613E" wp14:editId="0689748C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D44">
              <w:rPr>
                <w:noProof/>
                <w:sz w:val="20"/>
              </w:rPr>
              <w:pict w14:anchorId="6248DD6C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0407C359" w14:textId="77777777" w:rsidR="001B0604" w:rsidRDefault="001B0604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38DDEB86" w14:textId="77777777" w:rsidR="001B0604" w:rsidRDefault="001B0604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34A14461" w14:textId="77777777" w:rsidR="001B0604" w:rsidRDefault="001B0604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29C908C5" w14:textId="77777777" w:rsidR="001B0604" w:rsidRDefault="001B0604"/>
        </w:tc>
        <w:tc>
          <w:tcPr>
            <w:tcW w:w="2508" w:type="dxa"/>
          </w:tcPr>
          <w:p w14:paraId="206224A4" w14:textId="77777777" w:rsidR="001B0604" w:rsidRDefault="001B0604">
            <w:pPr>
              <w:jc w:val="center"/>
              <w:rPr>
                <w:sz w:val="10"/>
              </w:rPr>
            </w:pPr>
          </w:p>
          <w:p w14:paraId="70246E75" w14:textId="77777777" w:rsidR="001B0604" w:rsidRDefault="001B0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40AE7843" w14:textId="77777777" w:rsidR="001B0604" w:rsidRDefault="001B0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04882A0" w14:textId="77777777" w:rsidR="001B0604" w:rsidRDefault="001B06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091 433 81 00</w:t>
            </w:r>
          </w:p>
          <w:p w14:paraId="78C7F742" w14:textId="77777777" w:rsidR="001B0604" w:rsidRPr="00CD76F6" w:rsidRDefault="001B0604">
            <w:pPr>
              <w:jc w:val="center"/>
              <w:rPr>
                <w:sz w:val="20"/>
              </w:rPr>
            </w:pPr>
            <w:proofErr w:type="spellStart"/>
            <w:r w:rsidRPr="00CD76F6">
              <w:rPr>
                <w:sz w:val="20"/>
              </w:rPr>
              <w:t>tel</w:t>
            </w:r>
            <w:proofErr w:type="spellEnd"/>
            <w:r w:rsidRPr="00CD76F6">
              <w:rPr>
                <w:sz w:val="20"/>
              </w:rPr>
              <w:t xml:space="preserve"> / fax. 091 4888819</w:t>
            </w:r>
          </w:p>
          <w:p w14:paraId="2A659597" w14:textId="77777777" w:rsidR="001B0604" w:rsidRDefault="001B0604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2E6B5307" w14:textId="77777777" w:rsidR="001B0604" w:rsidRDefault="001B0604">
      <w:pPr>
        <w:rPr>
          <w:lang w:val="en-US"/>
        </w:rPr>
      </w:pPr>
    </w:p>
    <w:p w14:paraId="665D0271" w14:textId="77777777" w:rsidR="001B0604" w:rsidRPr="00E87252" w:rsidRDefault="00E87252" w:rsidP="001E6DFF">
      <w:pPr>
        <w:jc w:val="center"/>
        <w:rPr>
          <w:b/>
          <w:bCs/>
          <w:sz w:val="44"/>
          <w:szCs w:val="44"/>
        </w:rPr>
      </w:pPr>
      <w:r w:rsidRPr="00E87252">
        <w:rPr>
          <w:b/>
          <w:bCs/>
          <w:sz w:val="44"/>
          <w:szCs w:val="44"/>
        </w:rPr>
        <w:t>WIEDEŃSKI  WALCZYK I CZESKIE PIWO</w:t>
      </w:r>
    </w:p>
    <w:p w14:paraId="19338D28" w14:textId="77777777" w:rsidR="001B0604" w:rsidRDefault="00E87252">
      <w:pPr>
        <w:pStyle w:val="Nagwek1"/>
        <w:jc w:val="center"/>
        <w:rPr>
          <w:b/>
          <w:bCs/>
          <w:sz w:val="40"/>
        </w:rPr>
      </w:pPr>
      <w:r>
        <w:rPr>
          <w:b/>
          <w:bCs/>
          <w:sz w:val="40"/>
        </w:rPr>
        <w:t>Wiedeń,  jaskinie  na  Morawach, Brno, Praga</w:t>
      </w:r>
    </w:p>
    <w:p w14:paraId="4839AFF9" w14:textId="77777777" w:rsidR="002A1547" w:rsidRDefault="002A1547" w:rsidP="002A1547">
      <w:pPr>
        <w:rPr>
          <w:i/>
          <w:iCs/>
        </w:rPr>
      </w:pPr>
    </w:p>
    <w:p w14:paraId="769EC3C7" w14:textId="330E5759" w:rsidR="002A1547" w:rsidRPr="002A1547" w:rsidRDefault="002A1547" w:rsidP="002A1547">
      <w:pPr>
        <w:rPr>
          <w:i/>
          <w:iCs/>
          <w:sz w:val="20"/>
          <w:szCs w:val="20"/>
        </w:rPr>
      </w:pPr>
      <w:r w:rsidRPr="002A1547">
        <w:rPr>
          <w:i/>
          <w:iCs/>
          <w:sz w:val="20"/>
          <w:szCs w:val="20"/>
        </w:rPr>
        <w:t xml:space="preserve">Przeżyją Państwo magiczną przygodę w sercu Europy: wśród bajkowych korytarzy Jaskiń </w:t>
      </w:r>
      <w:proofErr w:type="spellStart"/>
      <w:r w:rsidRPr="002A1547">
        <w:rPr>
          <w:i/>
          <w:iCs/>
          <w:sz w:val="20"/>
          <w:szCs w:val="20"/>
        </w:rPr>
        <w:t>Punkvy</w:t>
      </w:r>
      <w:proofErr w:type="spellEnd"/>
      <w:r w:rsidRPr="002A1547">
        <w:rPr>
          <w:i/>
          <w:iCs/>
          <w:sz w:val="20"/>
          <w:szCs w:val="20"/>
        </w:rPr>
        <w:t xml:space="preserve"> zachwyci ich hipnotyzujący taniec świateł na wodzie, a wieczorny toast prawdziwym, bursztynowym piwem z Moraw rozgrzeje zmysły i doda energii. W Pradze przeniosą się Państwo do świata średniowiecznych baśni – majestatyczne Hradczany, złociste wieże Katedry św. Wita i klimat Mostu Karola o poranku stworzą atmosferę niepowtarzalnego czaru. Kulminacją podróży będzie Wiedeń, gdzie w barokowym splendorze pałacu </w:t>
      </w:r>
      <w:proofErr w:type="spellStart"/>
      <w:r w:rsidRPr="002A1547">
        <w:rPr>
          <w:i/>
          <w:iCs/>
          <w:sz w:val="20"/>
          <w:szCs w:val="20"/>
        </w:rPr>
        <w:t>Schönbrunn</w:t>
      </w:r>
      <w:proofErr w:type="spellEnd"/>
      <w:r w:rsidRPr="002A1547">
        <w:rPr>
          <w:i/>
          <w:iCs/>
          <w:sz w:val="20"/>
          <w:szCs w:val="20"/>
        </w:rPr>
        <w:t xml:space="preserve"> i pod pomnikiem Straussa w </w:t>
      </w:r>
      <w:proofErr w:type="spellStart"/>
      <w:r w:rsidRPr="002A1547">
        <w:rPr>
          <w:i/>
          <w:iCs/>
          <w:sz w:val="20"/>
          <w:szCs w:val="20"/>
        </w:rPr>
        <w:t>Stadtpark</w:t>
      </w:r>
      <w:proofErr w:type="spellEnd"/>
      <w:r w:rsidRPr="002A1547">
        <w:rPr>
          <w:i/>
          <w:iCs/>
          <w:sz w:val="20"/>
          <w:szCs w:val="20"/>
        </w:rPr>
        <w:t xml:space="preserve"> poczują Państwo puls eleganckiego walca, który poruszy każde serce. Ta wyrafinowana mozaika smaków, dźwięków i widoków zapewni niezapomniane wspomnienia na lata.</w:t>
      </w:r>
    </w:p>
    <w:p w14:paraId="69BB04C8" w14:textId="77777777" w:rsidR="001B0604" w:rsidRDefault="001B0604">
      <w:pPr>
        <w:pStyle w:val="Nagwek3"/>
        <w:rPr>
          <w:sz w:val="32"/>
        </w:rPr>
      </w:pPr>
    </w:p>
    <w:p w14:paraId="46B350E9" w14:textId="77777777" w:rsidR="001B0604" w:rsidRDefault="001B0604">
      <w:pPr>
        <w:pStyle w:val="Nagwek3"/>
        <w:rPr>
          <w:sz w:val="32"/>
        </w:rPr>
      </w:pPr>
      <w:r>
        <w:rPr>
          <w:sz w:val="32"/>
        </w:rPr>
        <w:t xml:space="preserve">TERMIN: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CENA:      </w:t>
      </w:r>
    </w:p>
    <w:p w14:paraId="279F2865" w14:textId="2C986252" w:rsidR="00957D06" w:rsidRDefault="008057A0">
      <w:pPr>
        <w:rPr>
          <w:b/>
          <w:sz w:val="32"/>
        </w:rPr>
      </w:pPr>
      <w:r>
        <w:rPr>
          <w:b/>
          <w:sz w:val="32"/>
        </w:rPr>
        <w:t>9-13.07</w:t>
      </w:r>
      <w:r w:rsidR="009E48B1">
        <w:rPr>
          <w:b/>
          <w:sz w:val="32"/>
        </w:rPr>
        <w:t>.202</w:t>
      </w:r>
      <w:r w:rsidR="00943609">
        <w:rPr>
          <w:b/>
          <w:sz w:val="32"/>
        </w:rPr>
        <w:t>6</w:t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1B0604">
        <w:rPr>
          <w:b/>
          <w:sz w:val="32"/>
        </w:rPr>
        <w:tab/>
      </w:r>
      <w:r w:rsidR="009E48B1">
        <w:rPr>
          <w:b/>
          <w:sz w:val="32"/>
        </w:rPr>
        <w:t>8</w:t>
      </w:r>
      <w:r>
        <w:rPr>
          <w:b/>
          <w:sz w:val="32"/>
        </w:rPr>
        <w:t>9</w:t>
      </w:r>
      <w:r w:rsidR="009E48B1">
        <w:rPr>
          <w:b/>
          <w:sz w:val="32"/>
        </w:rPr>
        <w:t>0</w:t>
      </w:r>
      <w:r w:rsidR="001B0604">
        <w:rPr>
          <w:b/>
          <w:sz w:val="32"/>
        </w:rPr>
        <w:t xml:space="preserve"> ZŁ</w:t>
      </w:r>
    </w:p>
    <w:p w14:paraId="1FDD6044" w14:textId="77777777" w:rsidR="001B0604" w:rsidRDefault="001B0604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0AC2E5AD" w14:textId="77777777" w:rsidR="001B0604" w:rsidRPr="00CD76F6" w:rsidRDefault="00CD76F6" w:rsidP="00CD76F6">
      <w:pPr>
        <w:rPr>
          <w:sz w:val="32"/>
        </w:rPr>
      </w:pPr>
      <w:r>
        <w:t xml:space="preserve">-     </w:t>
      </w:r>
      <w:r w:rsidR="001B0604" w:rsidRPr="00CD76F6">
        <w:t>transport autokarem z toaletą, video, barkiem, klimatyzacją.</w:t>
      </w:r>
    </w:p>
    <w:p w14:paraId="71F1D092" w14:textId="77777777" w:rsidR="001B0604" w:rsidRPr="00CD76F6" w:rsidRDefault="00CD76F6" w:rsidP="00CD76F6">
      <w:pPr>
        <w:rPr>
          <w:sz w:val="32"/>
        </w:rPr>
      </w:pPr>
      <w:r>
        <w:t xml:space="preserve">-     </w:t>
      </w:r>
      <w:r w:rsidR="00235642" w:rsidRPr="00CD76F6">
        <w:t>2</w:t>
      </w:r>
      <w:r w:rsidR="001B0604" w:rsidRPr="00CD76F6">
        <w:t xml:space="preserve"> noclegi w hotelu*** na Morawach w okolicach Brna</w:t>
      </w:r>
      <w:r>
        <w:t>.</w:t>
      </w:r>
      <w:r w:rsidR="001B0604" w:rsidRPr="00CD76F6">
        <w:t xml:space="preserve"> </w:t>
      </w:r>
      <w:r>
        <w:t>P</w:t>
      </w:r>
      <w:r w:rsidR="001B0604" w:rsidRPr="00CD76F6">
        <w:t>okoje 2,3 osobowe z łazienkami.</w:t>
      </w:r>
    </w:p>
    <w:p w14:paraId="64DB701E" w14:textId="77777777" w:rsidR="001B0604" w:rsidRPr="00CD76F6" w:rsidRDefault="00235642">
      <w:pPr>
        <w:numPr>
          <w:ilvl w:val="0"/>
          <w:numId w:val="1"/>
        </w:numPr>
      </w:pPr>
      <w:r w:rsidRPr="00CD76F6">
        <w:t>2</w:t>
      </w:r>
      <w:r w:rsidR="001B0604" w:rsidRPr="00CD76F6">
        <w:t xml:space="preserve"> śniadania</w:t>
      </w:r>
      <w:r w:rsidR="00CD76F6">
        <w:t>.</w:t>
      </w:r>
      <w:r w:rsidR="001B0604" w:rsidRPr="00CD76F6">
        <w:t xml:space="preserve"> </w:t>
      </w:r>
    </w:p>
    <w:p w14:paraId="51690B22" w14:textId="77777777" w:rsidR="001B0604" w:rsidRPr="00CD76F6" w:rsidRDefault="001B0604" w:rsidP="00267698">
      <w:pPr>
        <w:numPr>
          <w:ilvl w:val="0"/>
          <w:numId w:val="1"/>
        </w:numPr>
      </w:pPr>
      <w:r w:rsidRPr="00CD76F6">
        <w:t>opieka pilota – przewodnika..</w:t>
      </w:r>
    </w:p>
    <w:p w14:paraId="45DD0832" w14:textId="77777777" w:rsidR="001B0604" w:rsidRPr="00CD76F6" w:rsidRDefault="001B0604">
      <w:pPr>
        <w:numPr>
          <w:ilvl w:val="0"/>
          <w:numId w:val="1"/>
        </w:numPr>
      </w:pPr>
      <w:r w:rsidRPr="00CD76F6">
        <w:t>ubezpieczenie KL i NW.</w:t>
      </w:r>
    </w:p>
    <w:p w14:paraId="4B902EC5" w14:textId="77777777" w:rsidR="00ED161C" w:rsidRDefault="00ED161C"/>
    <w:p w14:paraId="755F15C7" w14:textId="77777777" w:rsidR="00957D06" w:rsidRPr="00A94BF7" w:rsidRDefault="00235642">
      <w:pPr>
        <w:rPr>
          <w:b/>
          <w:sz w:val="32"/>
          <w:szCs w:val="32"/>
        </w:rPr>
      </w:pPr>
      <w:r w:rsidRPr="00A94BF7">
        <w:rPr>
          <w:b/>
          <w:sz w:val="32"/>
          <w:szCs w:val="32"/>
        </w:rPr>
        <w:t>ŚWIADCZENI</w:t>
      </w:r>
      <w:r w:rsidR="00ED161C" w:rsidRPr="00A94BF7">
        <w:rPr>
          <w:b/>
          <w:sz w:val="32"/>
          <w:szCs w:val="32"/>
        </w:rPr>
        <w:t>A DODATKOWO PŁATNE DLĄ CHĘTNYCH:</w:t>
      </w:r>
    </w:p>
    <w:p w14:paraId="5BD367CE" w14:textId="30C59567" w:rsidR="00235642" w:rsidRDefault="00235642">
      <w:r>
        <w:t xml:space="preserve">- </w:t>
      </w:r>
      <w:r w:rsidR="005A1747">
        <w:t>3</w:t>
      </w:r>
      <w:r>
        <w:t xml:space="preserve"> obiadokolacje </w:t>
      </w:r>
      <w:r w:rsidR="00CD76F6">
        <w:t xml:space="preserve">- </w:t>
      </w:r>
      <w:r w:rsidR="005A1747">
        <w:t>280</w:t>
      </w:r>
      <w:r>
        <w:t xml:space="preserve"> zł</w:t>
      </w:r>
      <w:r w:rsidR="00A94BF7">
        <w:t>.</w:t>
      </w:r>
    </w:p>
    <w:p w14:paraId="6E3C3BE4" w14:textId="5ACAAE95" w:rsidR="00096D44" w:rsidRPr="00096D44" w:rsidRDefault="00096D44" w:rsidP="00096D44">
      <w:pPr>
        <w:numPr>
          <w:ilvl w:val="0"/>
          <w:numId w:val="3"/>
        </w:numPr>
      </w:pPr>
      <w:r w:rsidRPr="00096D44">
        <w:rPr>
          <w:b/>
          <w:bCs/>
        </w:rPr>
        <w:t>Dodatkowe ubezpieczenie od chorób przewlekłych</w:t>
      </w:r>
      <w:r w:rsidRPr="00096D44">
        <w:t xml:space="preserve"> </w:t>
      </w:r>
      <w:r>
        <w:t>5</w:t>
      </w:r>
      <w:r w:rsidRPr="00096D44">
        <w:t>0 zł  / os (płatne nie później jak z ostatnia ratą z dopiskiem „ubezpieczenie choroby przewlekłe” )</w:t>
      </w:r>
    </w:p>
    <w:p w14:paraId="5842350F" w14:textId="77777777" w:rsidR="00ED161C" w:rsidRDefault="00ED161C">
      <w:pPr>
        <w:rPr>
          <w:b/>
          <w:sz w:val="32"/>
        </w:rPr>
      </w:pPr>
    </w:p>
    <w:p w14:paraId="7EFA5783" w14:textId="77777777" w:rsidR="001B0604" w:rsidRDefault="001B0604">
      <w:pPr>
        <w:rPr>
          <w:b/>
          <w:sz w:val="32"/>
        </w:rPr>
      </w:pPr>
      <w:r>
        <w:rPr>
          <w:b/>
          <w:sz w:val="32"/>
        </w:rPr>
        <w:t>PROGRAM RAMOWY:</w:t>
      </w:r>
    </w:p>
    <w:p w14:paraId="64FC3F56" w14:textId="77777777" w:rsidR="001B0604" w:rsidRDefault="00E87252" w:rsidP="00235642">
      <w:r>
        <w:t>1</w:t>
      </w:r>
      <w:r w:rsidR="00957D06">
        <w:t xml:space="preserve"> dzień </w:t>
      </w:r>
      <w:r w:rsidR="000616AD">
        <w:t xml:space="preserve">- </w:t>
      </w:r>
      <w:r w:rsidR="00CD76F6">
        <w:t>wyjazd z Polski,  prze</w:t>
      </w:r>
      <w:r>
        <w:t>jazd</w:t>
      </w:r>
      <w:r w:rsidR="00ED161C">
        <w:t xml:space="preserve"> </w:t>
      </w:r>
      <w:r w:rsidR="00CD76F6">
        <w:t xml:space="preserve">w kierunku </w:t>
      </w:r>
      <w:r w:rsidR="004E557D">
        <w:t xml:space="preserve">Czech. </w:t>
      </w:r>
    </w:p>
    <w:p w14:paraId="3C16C519" w14:textId="77777777" w:rsidR="00235642" w:rsidRDefault="00CD76F6" w:rsidP="00235642">
      <w:r>
        <w:t>2 dzień -</w:t>
      </w:r>
      <w:r w:rsidR="00235642">
        <w:t xml:space="preserve"> </w:t>
      </w:r>
      <w:r>
        <w:t xml:space="preserve">przyjazd do Czech,  </w:t>
      </w:r>
      <w:r w:rsidR="00235642">
        <w:t xml:space="preserve">zwiedzanie </w:t>
      </w:r>
      <w:r w:rsidR="00235642">
        <w:rPr>
          <w:b/>
          <w:bCs/>
        </w:rPr>
        <w:t>Jaskiń Morawskiego Krasu,</w:t>
      </w:r>
      <w:r w:rsidR="00235642">
        <w:t xml:space="preserve"> zakwaterowanie , nocleg</w:t>
      </w:r>
    </w:p>
    <w:p w14:paraId="5094176A" w14:textId="77777777" w:rsidR="00CD76F6" w:rsidRDefault="00E87252">
      <w:r>
        <w:t>2</w:t>
      </w:r>
      <w:r w:rsidR="001B0604">
        <w:t xml:space="preserve"> dzień </w:t>
      </w:r>
      <w:r w:rsidR="00CD76F6">
        <w:t>-</w:t>
      </w:r>
      <w:r w:rsidR="001B0604">
        <w:t xml:space="preserve"> </w:t>
      </w:r>
      <w:r w:rsidR="00957D06">
        <w:t>śniadanie</w:t>
      </w:r>
      <w:r w:rsidR="004E557D">
        <w:t>,</w:t>
      </w:r>
      <w:r w:rsidR="00957D06">
        <w:t xml:space="preserve"> wycieczka do</w:t>
      </w:r>
      <w:r w:rsidR="00235642" w:rsidRPr="00235642">
        <w:t xml:space="preserve"> </w:t>
      </w:r>
      <w:r w:rsidR="00235642">
        <w:rPr>
          <w:b/>
          <w:bCs/>
        </w:rPr>
        <w:t>Pragi:</w:t>
      </w:r>
      <w:r w:rsidR="00235642">
        <w:t xml:space="preserve"> zwiedzanie: Hradczany, Katedra św. Wita, </w:t>
      </w:r>
      <w:r w:rsidR="00CD76F6">
        <w:t xml:space="preserve">Złota Uliczka, </w:t>
      </w:r>
      <w:r w:rsidR="00235642">
        <w:t>Most</w:t>
      </w:r>
    </w:p>
    <w:p w14:paraId="5C531459" w14:textId="77777777" w:rsidR="001B0604" w:rsidRDefault="00CD76F6">
      <w:r>
        <w:t xml:space="preserve">              </w:t>
      </w:r>
      <w:r w:rsidR="00235642">
        <w:t xml:space="preserve"> Karola, Plac</w:t>
      </w:r>
      <w:r>
        <w:t xml:space="preserve"> Wacł</w:t>
      </w:r>
      <w:r w:rsidR="00235642">
        <w:t>awa, Dom Miejski, Stare Miasto, Rynek</w:t>
      </w:r>
      <w:r w:rsidR="001B0604">
        <w:t xml:space="preserve">, </w:t>
      </w:r>
      <w:r w:rsidR="00957D06">
        <w:t>powrót do hotelu</w:t>
      </w:r>
      <w:r w:rsidR="001B0604">
        <w:t>, nocleg.</w:t>
      </w:r>
    </w:p>
    <w:p w14:paraId="7A40882C" w14:textId="77777777" w:rsidR="00235642" w:rsidRDefault="00E87252" w:rsidP="00235642">
      <w:r>
        <w:t>4</w:t>
      </w:r>
      <w:r w:rsidR="001B0604">
        <w:t xml:space="preserve"> dzień </w:t>
      </w:r>
      <w:r w:rsidR="00CD76F6">
        <w:t>-</w:t>
      </w:r>
      <w:r w:rsidR="001B0604">
        <w:t xml:space="preserve"> śniadanie, wykwaterowanie, przejazd </w:t>
      </w:r>
      <w:r w:rsidR="00235642">
        <w:t xml:space="preserve">do  </w:t>
      </w:r>
      <w:r w:rsidR="00235642">
        <w:rPr>
          <w:b/>
        </w:rPr>
        <w:t xml:space="preserve">Wiednia </w:t>
      </w:r>
      <w:r w:rsidR="00235642">
        <w:t xml:space="preserve">, zwiedzanie: Pałac Schonbrunn, Pałac </w:t>
      </w:r>
      <w:proofErr w:type="spellStart"/>
      <w:r w:rsidR="00235642">
        <w:t>Hofbu</w:t>
      </w:r>
      <w:r w:rsidR="00CD76F6">
        <w:t>r</w:t>
      </w:r>
      <w:r w:rsidR="00235642">
        <w:t>g</w:t>
      </w:r>
      <w:proofErr w:type="spellEnd"/>
      <w:r w:rsidR="00235642">
        <w:t xml:space="preserve">, </w:t>
      </w:r>
    </w:p>
    <w:p w14:paraId="18B50B21" w14:textId="77777777" w:rsidR="00CD76F6" w:rsidRDefault="00235642">
      <w:r>
        <w:t xml:space="preserve">               Parlament, Belweder,  Katedra św. Stefana, </w:t>
      </w:r>
      <w:proofErr w:type="spellStart"/>
      <w:r>
        <w:t>Stadtpark</w:t>
      </w:r>
      <w:proofErr w:type="spellEnd"/>
      <w:r>
        <w:t xml:space="preserve"> z pomnikiem Straussa, Kościół Wotywny</w:t>
      </w:r>
      <w:r w:rsidR="00CD76F6">
        <w:t xml:space="preserve">. </w:t>
      </w:r>
    </w:p>
    <w:p w14:paraId="7478B04D" w14:textId="77777777" w:rsidR="001B0604" w:rsidRDefault="00CD76F6">
      <w:r>
        <w:t xml:space="preserve">               Wyjazd z Wiednia i powrót w kierunku Polski. </w:t>
      </w:r>
    </w:p>
    <w:p w14:paraId="55106678" w14:textId="77777777" w:rsidR="001B0604" w:rsidRDefault="00E87252">
      <w:r>
        <w:t>5</w:t>
      </w:r>
      <w:r w:rsidR="001B0604">
        <w:t xml:space="preserve"> dzień </w:t>
      </w:r>
      <w:r w:rsidR="00CD76F6">
        <w:t>-</w:t>
      </w:r>
      <w:r w:rsidR="001B0604">
        <w:t xml:space="preserve"> przyjazd do Polski </w:t>
      </w:r>
      <w:r w:rsidR="004E557D">
        <w:t xml:space="preserve">w godzinach </w:t>
      </w:r>
      <w:r w:rsidR="00235642">
        <w:t>poł</w:t>
      </w:r>
      <w:r w:rsidR="00A94BF7">
        <w:t>u</w:t>
      </w:r>
      <w:r w:rsidR="00235642">
        <w:t>dniowych</w:t>
      </w:r>
      <w:r w:rsidR="001B0604">
        <w:t>.</w:t>
      </w:r>
    </w:p>
    <w:p w14:paraId="7137E408" w14:textId="77777777" w:rsidR="001B0604" w:rsidRDefault="001B0604"/>
    <w:p w14:paraId="0833E9F7" w14:textId="77777777" w:rsidR="00E87252" w:rsidRPr="007C65E7" w:rsidRDefault="00E87252" w:rsidP="00E87252">
      <w:pPr>
        <w:rPr>
          <w:b/>
        </w:rPr>
      </w:pPr>
      <w:r w:rsidRPr="007C65E7">
        <w:rPr>
          <w:b/>
        </w:rPr>
        <w:t>UWAGI:</w:t>
      </w:r>
    </w:p>
    <w:p w14:paraId="4AA3614D" w14:textId="77777777" w:rsidR="00E87252" w:rsidRPr="0022327A" w:rsidRDefault="00E87252" w:rsidP="00E87252">
      <w:pPr>
        <w:numPr>
          <w:ilvl w:val="0"/>
          <w:numId w:val="2"/>
        </w:numPr>
        <w:rPr>
          <w:sz w:val="21"/>
          <w:szCs w:val="21"/>
        </w:rPr>
      </w:pPr>
      <w:r w:rsidRPr="0022327A">
        <w:rPr>
          <w:sz w:val="21"/>
          <w:szCs w:val="21"/>
        </w:rPr>
        <w:t>kolejność zwiedzanych miejsc i obiektów  ustala pilot i może ona ulec zmianie.</w:t>
      </w:r>
    </w:p>
    <w:p w14:paraId="78D8A621" w14:textId="34394A8D" w:rsidR="00E87252" w:rsidRPr="00724215" w:rsidRDefault="00E87252" w:rsidP="00E87252">
      <w:pPr>
        <w:numPr>
          <w:ilvl w:val="0"/>
          <w:numId w:val="2"/>
        </w:numPr>
        <w:suppressAutoHyphens/>
        <w:rPr>
          <w:b/>
          <w:sz w:val="21"/>
          <w:szCs w:val="21"/>
        </w:rPr>
      </w:pPr>
      <w:r w:rsidRPr="003C7E05">
        <w:rPr>
          <w:sz w:val="21"/>
          <w:szCs w:val="21"/>
        </w:rPr>
        <w:t>kieszonkowe na bilety wstępu do obiektów oraz przejazdy statkami i kolejkami</w:t>
      </w:r>
      <w:r>
        <w:rPr>
          <w:sz w:val="21"/>
          <w:szCs w:val="21"/>
        </w:rPr>
        <w:t>, opłaty rezerwacyjne ,</w:t>
      </w:r>
      <w:r w:rsidR="00267698" w:rsidRPr="00267698">
        <w:rPr>
          <w:sz w:val="20"/>
          <w:szCs w:val="22"/>
        </w:rPr>
        <w:t xml:space="preserve"> </w:t>
      </w:r>
      <w:r w:rsidR="00267698" w:rsidRPr="00267698">
        <w:rPr>
          <w:sz w:val="22"/>
          <w:szCs w:val="22"/>
        </w:rPr>
        <w:t>opłaty drogowe , TFG</w:t>
      </w:r>
      <w:r w:rsidR="00267698">
        <w:rPr>
          <w:sz w:val="20"/>
          <w:szCs w:val="22"/>
        </w:rPr>
        <w:t xml:space="preserve"> ,</w:t>
      </w:r>
      <w:r>
        <w:rPr>
          <w:sz w:val="21"/>
          <w:szCs w:val="21"/>
        </w:rPr>
        <w:t xml:space="preserve"> opłaty klimatyczne </w:t>
      </w:r>
      <w:r w:rsidRPr="003C7E05">
        <w:rPr>
          <w:sz w:val="21"/>
          <w:szCs w:val="21"/>
        </w:rPr>
        <w:t xml:space="preserve"> </w:t>
      </w:r>
      <w:r w:rsidRPr="00E87252">
        <w:rPr>
          <w:b/>
          <w:sz w:val="21"/>
          <w:szCs w:val="21"/>
        </w:rPr>
        <w:t xml:space="preserve">OBLIGATORYJNIE PŁATNE U PILOTA:  </w:t>
      </w:r>
      <w:r w:rsidR="00EF167E">
        <w:rPr>
          <w:b/>
          <w:sz w:val="21"/>
          <w:szCs w:val="21"/>
        </w:rPr>
        <w:t>1</w:t>
      </w:r>
      <w:r w:rsidR="008057A0">
        <w:rPr>
          <w:b/>
          <w:sz w:val="21"/>
          <w:szCs w:val="21"/>
        </w:rPr>
        <w:t>8</w:t>
      </w:r>
      <w:r w:rsidR="00EF167E">
        <w:rPr>
          <w:b/>
          <w:sz w:val="21"/>
          <w:szCs w:val="21"/>
        </w:rPr>
        <w:t>0</w:t>
      </w:r>
      <w:r w:rsidRPr="00E87252">
        <w:rPr>
          <w:b/>
          <w:sz w:val="21"/>
          <w:szCs w:val="21"/>
        </w:rPr>
        <w:t xml:space="preserve">0 KORON CZESKICH ORAZ </w:t>
      </w:r>
      <w:r w:rsidR="008057A0">
        <w:rPr>
          <w:b/>
          <w:sz w:val="21"/>
          <w:szCs w:val="21"/>
        </w:rPr>
        <w:t>6</w:t>
      </w:r>
      <w:r w:rsidR="00F24994">
        <w:rPr>
          <w:b/>
          <w:sz w:val="21"/>
          <w:szCs w:val="21"/>
        </w:rPr>
        <w:t>0</w:t>
      </w:r>
      <w:r w:rsidRPr="00E87252">
        <w:rPr>
          <w:b/>
          <w:sz w:val="21"/>
          <w:szCs w:val="21"/>
        </w:rPr>
        <w:t xml:space="preserve"> EURO.</w:t>
      </w:r>
    </w:p>
    <w:p w14:paraId="2A6A340E" w14:textId="77777777" w:rsidR="00E87252" w:rsidRPr="00661CB5" w:rsidRDefault="00E87252" w:rsidP="00661CB5">
      <w:pPr>
        <w:numPr>
          <w:ilvl w:val="0"/>
          <w:numId w:val="2"/>
        </w:numPr>
        <w:suppressAutoHyphens/>
        <w:rPr>
          <w:b/>
          <w:sz w:val="21"/>
          <w:szCs w:val="21"/>
        </w:rPr>
      </w:pPr>
      <w:r w:rsidRPr="003C7E05">
        <w:rPr>
          <w:b/>
          <w:sz w:val="21"/>
          <w:szCs w:val="21"/>
        </w:rPr>
        <w:t xml:space="preserve">toaleta w autokarze ze względu na ograniczoną pojemność  do korzystania tylko w sytuacjach awaryjnych. </w:t>
      </w:r>
    </w:p>
    <w:p w14:paraId="475BBE80" w14:textId="77777777" w:rsidR="00E87252" w:rsidRDefault="00E87252" w:rsidP="00E87252">
      <w:pPr>
        <w:numPr>
          <w:ilvl w:val="0"/>
          <w:numId w:val="2"/>
        </w:numPr>
        <w:rPr>
          <w:b/>
          <w:bCs/>
          <w:sz w:val="21"/>
          <w:szCs w:val="21"/>
        </w:rPr>
      </w:pPr>
      <w:r w:rsidRPr="0022327A">
        <w:rPr>
          <w:b/>
          <w:bCs/>
          <w:sz w:val="21"/>
          <w:szCs w:val="21"/>
        </w:rPr>
        <w:t xml:space="preserve">limit bagażu wynosi:  bagaż główny do </w:t>
      </w:r>
      <w:r>
        <w:rPr>
          <w:b/>
          <w:bCs/>
          <w:sz w:val="21"/>
          <w:szCs w:val="21"/>
        </w:rPr>
        <w:t>15</w:t>
      </w:r>
      <w:r w:rsidRPr="0022327A">
        <w:rPr>
          <w:b/>
          <w:bCs/>
          <w:sz w:val="21"/>
          <w:szCs w:val="21"/>
        </w:rPr>
        <w:t xml:space="preserve"> kg na osobę + bagaż podręczny do </w:t>
      </w:r>
      <w:r>
        <w:rPr>
          <w:b/>
          <w:bCs/>
          <w:sz w:val="21"/>
          <w:szCs w:val="21"/>
        </w:rPr>
        <w:t>5</w:t>
      </w:r>
      <w:r w:rsidRPr="0022327A">
        <w:rPr>
          <w:b/>
          <w:bCs/>
          <w:sz w:val="21"/>
          <w:szCs w:val="21"/>
        </w:rPr>
        <w:t xml:space="preserve"> kg na osobę. </w:t>
      </w:r>
      <w:r>
        <w:rPr>
          <w:b/>
          <w:bCs/>
          <w:sz w:val="21"/>
          <w:szCs w:val="21"/>
        </w:rPr>
        <w:t>Nadbagażu nie zabieramy!</w:t>
      </w:r>
    </w:p>
    <w:p w14:paraId="25A7FDEF" w14:textId="77777777" w:rsidR="00E87252" w:rsidRPr="0022327A" w:rsidRDefault="00E87252" w:rsidP="00E87252">
      <w:pPr>
        <w:numPr>
          <w:ilvl w:val="0"/>
          <w:numId w:val="2"/>
        </w:numPr>
        <w:rPr>
          <w:b/>
          <w:sz w:val="21"/>
          <w:szCs w:val="21"/>
        </w:rPr>
      </w:pPr>
      <w:r w:rsidRPr="0022327A">
        <w:rPr>
          <w:b/>
          <w:sz w:val="21"/>
          <w:szCs w:val="21"/>
        </w:rPr>
        <w:t xml:space="preserve">Ze względu na trudności z załadunkiem zabraniamy pakowania bagażu 2 lub więcej osób do wspólnej dużej </w:t>
      </w:r>
    </w:p>
    <w:p w14:paraId="38C56D9A" w14:textId="77777777" w:rsidR="00E87252" w:rsidRPr="007C65E7" w:rsidRDefault="00E87252" w:rsidP="00E87252">
      <w:pPr>
        <w:numPr>
          <w:ilvl w:val="0"/>
          <w:numId w:val="2"/>
        </w:numPr>
        <w:rPr>
          <w:b/>
          <w:sz w:val="21"/>
          <w:szCs w:val="21"/>
        </w:rPr>
      </w:pPr>
      <w:r w:rsidRPr="0022327A">
        <w:rPr>
          <w:b/>
          <w:sz w:val="21"/>
          <w:szCs w:val="21"/>
        </w:rPr>
        <w:t xml:space="preserve">walizki!  </w:t>
      </w:r>
    </w:p>
    <w:p w14:paraId="090A7422" w14:textId="77777777" w:rsidR="00E87252" w:rsidRDefault="00E87252" w:rsidP="00E87252">
      <w:pPr>
        <w:rPr>
          <w:sz w:val="22"/>
        </w:rPr>
      </w:pPr>
    </w:p>
    <w:p w14:paraId="0B1FE30A" w14:textId="0104E5FE" w:rsidR="00DE097E" w:rsidRDefault="00DE097E" w:rsidP="00DE097E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WARUNKIEM REALIZACJI WYCIECZKI JEST PRZEDPŁATA 300 ZŁ OD OSOBY</w:t>
      </w:r>
      <w:r w:rsidR="009E48B1">
        <w:rPr>
          <w:b/>
          <w:bCs/>
          <w:sz w:val="22"/>
          <w:szCs w:val="22"/>
        </w:rPr>
        <w:t xml:space="preserve"> DO 30.10.202</w:t>
      </w:r>
      <w:r w:rsidR="008057A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</w:p>
    <w:p w14:paraId="6155BCFD" w14:textId="77777777" w:rsidR="00DE097E" w:rsidRDefault="00DE097E" w:rsidP="00DE097E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p w14:paraId="04E2054F" w14:textId="77777777" w:rsidR="00742F6A" w:rsidRPr="00E464B0" w:rsidRDefault="00742F6A" w:rsidP="00E464B0">
      <w:pPr>
        <w:pStyle w:val="NormalnyWeb"/>
        <w:shd w:val="clear" w:color="auto" w:fill="FFFFFF"/>
        <w:spacing w:before="0" w:beforeAutospacing="0" w:after="480" w:afterAutospacing="0"/>
        <w:rPr>
          <w:b/>
          <w:sz w:val="18"/>
          <w:szCs w:val="18"/>
        </w:rPr>
      </w:pPr>
    </w:p>
    <w:sectPr w:rsidR="00742F6A" w:rsidRPr="00E464B0" w:rsidSect="00DE00A4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695F" w14:textId="77777777" w:rsidR="00892162" w:rsidRDefault="00892162">
      <w:r>
        <w:separator/>
      </w:r>
    </w:p>
  </w:endnote>
  <w:endnote w:type="continuationSeparator" w:id="0">
    <w:p w14:paraId="523C8688" w14:textId="77777777" w:rsidR="00892162" w:rsidRDefault="0089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8A55" w14:textId="77777777" w:rsidR="00235642" w:rsidRDefault="0023564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6838" w14:textId="77777777" w:rsidR="00892162" w:rsidRDefault="00892162">
      <w:r>
        <w:separator/>
      </w:r>
    </w:p>
  </w:footnote>
  <w:footnote w:type="continuationSeparator" w:id="0">
    <w:p w14:paraId="05252386" w14:textId="77777777" w:rsidR="00892162" w:rsidRDefault="0089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27558037">
    <w:abstractNumId w:val="1"/>
  </w:num>
  <w:num w:numId="2" w16cid:durableId="1237089011">
    <w:abstractNumId w:val="0"/>
  </w:num>
  <w:num w:numId="3" w16cid:durableId="144395703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D06"/>
    <w:rsid w:val="00012AB3"/>
    <w:rsid w:val="000616AD"/>
    <w:rsid w:val="000960AB"/>
    <w:rsid w:val="00096D44"/>
    <w:rsid w:val="000B57F8"/>
    <w:rsid w:val="00111E91"/>
    <w:rsid w:val="0011621E"/>
    <w:rsid w:val="00130737"/>
    <w:rsid w:val="00141C22"/>
    <w:rsid w:val="00144EF4"/>
    <w:rsid w:val="00155566"/>
    <w:rsid w:val="00155FB3"/>
    <w:rsid w:val="001756DF"/>
    <w:rsid w:val="001B0604"/>
    <w:rsid w:val="001C1445"/>
    <w:rsid w:val="001E6DFF"/>
    <w:rsid w:val="00217CC2"/>
    <w:rsid w:val="00227725"/>
    <w:rsid w:val="00235642"/>
    <w:rsid w:val="00267698"/>
    <w:rsid w:val="00291205"/>
    <w:rsid w:val="002A1547"/>
    <w:rsid w:val="002C0282"/>
    <w:rsid w:val="002D66BB"/>
    <w:rsid w:val="002E5620"/>
    <w:rsid w:val="00326D6D"/>
    <w:rsid w:val="00357383"/>
    <w:rsid w:val="00360419"/>
    <w:rsid w:val="003D264E"/>
    <w:rsid w:val="003F1C5E"/>
    <w:rsid w:val="003F4FA7"/>
    <w:rsid w:val="00437A5E"/>
    <w:rsid w:val="00447E6F"/>
    <w:rsid w:val="00471481"/>
    <w:rsid w:val="0047519D"/>
    <w:rsid w:val="004930F6"/>
    <w:rsid w:val="004A26D3"/>
    <w:rsid w:val="004B0294"/>
    <w:rsid w:val="004E557D"/>
    <w:rsid w:val="005167BC"/>
    <w:rsid w:val="005462DF"/>
    <w:rsid w:val="00570B56"/>
    <w:rsid w:val="00583B71"/>
    <w:rsid w:val="005A1747"/>
    <w:rsid w:val="006235AC"/>
    <w:rsid w:val="00651976"/>
    <w:rsid w:val="00655625"/>
    <w:rsid w:val="00661CB5"/>
    <w:rsid w:val="006651EC"/>
    <w:rsid w:val="00674FF7"/>
    <w:rsid w:val="00690569"/>
    <w:rsid w:val="006A1A9D"/>
    <w:rsid w:val="006E55E1"/>
    <w:rsid w:val="006E7A00"/>
    <w:rsid w:val="0072031F"/>
    <w:rsid w:val="00742F6A"/>
    <w:rsid w:val="007960DE"/>
    <w:rsid w:val="007A1D02"/>
    <w:rsid w:val="007C5E0F"/>
    <w:rsid w:val="007E0D40"/>
    <w:rsid w:val="007E260D"/>
    <w:rsid w:val="007F7E28"/>
    <w:rsid w:val="008057A0"/>
    <w:rsid w:val="00873F51"/>
    <w:rsid w:val="008754A5"/>
    <w:rsid w:val="00887D51"/>
    <w:rsid w:val="00892162"/>
    <w:rsid w:val="008F7660"/>
    <w:rsid w:val="00926B3C"/>
    <w:rsid w:val="00943609"/>
    <w:rsid w:val="00953881"/>
    <w:rsid w:val="00957D06"/>
    <w:rsid w:val="009C0077"/>
    <w:rsid w:val="009E48B1"/>
    <w:rsid w:val="009E79EB"/>
    <w:rsid w:val="00A23BB8"/>
    <w:rsid w:val="00A528CA"/>
    <w:rsid w:val="00A94BF7"/>
    <w:rsid w:val="00AB4FD6"/>
    <w:rsid w:val="00AF5673"/>
    <w:rsid w:val="00B038B3"/>
    <w:rsid w:val="00B240C3"/>
    <w:rsid w:val="00B31B69"/>
    <w:rsid w:val="00B4319F"/>
    <w:rsid w:val="00B62AF7"/>
    <w:rsid w:val="00BB6350"/>
    <w:rsid w:val="00BC5517"/>
    <w:rsid w:val="00BF15E0"/>
    <w:rsid w:val="00BF26AA"/>
    <w:rsid w:val="00C10793"/>
    <w:rsid w:val="00C635C8"/>
    <w:rsid w:val="00C95AEC"/>
    <w:rsid w:val="00CC42F3"/>
    <w:rsid w:val="00CD76F6"/>
    <w:rsid w:val="00CE2B72"/>
    <w:rsid w:val="00D166DD"/>
    <w:rsid w:val="00D3797D"/>
    <w:rsid w:val="00D52D35"/>
    <w:rsid w:val="00D65B8B"/>
    <w:rsid w:val="00D77BE0"/>
    <w:rsid w:val="00DA03B9"/>
    <w:rsid w:val="00DC13D1"/>
    <w:rsid w:val="00DE00A4"/>
    <w:rsid w:val="00DE097E"/>
    <w:rsid w:val="00E06CCE"/>
    <w:rsid w:val="00E464B0"/>
    <w:rsid w:val="00E53941"/>
    <w:rsid w:val="00E83768"/>
    <w:rsid w:val="00E87252"/>
    <w:rsid w:val="00E91308"/>
    <w:rsid w:val="00EB7C2F"/>
    <w:rsid w:val="00ED161C"/>
    <w:rsid w:val="00EF167E"/>
    <w:rsid w:val="00EF1A51"/>
    <w:rsid w:val="00F24994"/>
    <w:rsid w:val="00F26C88"/>
    <w:rsid w:val="00F3103B"/>
    <w:rsid w:val="00F320AA"/>
    <w:rsid w:val="00F350D6"/>
    <w:rsid w:val="00F403E8"/>
    <w:rsid w:val="00F65269"/>
    <w:rsid w:val="00F7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6384392F"/>
  <w15:docId w15:val="{30F9363E-D053-4D33-B65F-47C32AB0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00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00A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E00A4"/>
    <w:pPr>
      <w:keepNext/>
      <w:jc w:val="center"/>
      <w:outlineLvl w:val="1"/>
    </w:pPr>
    <w:rPr>
      <w:b/>
      <w:sz w:val="40"/>
      <w:szCs w:val="20"/>
    </w:rPr>
  </w:style>
  <w:style w:type="paragraph" w:styleId="Nagwek3">
    <w:name w:val="heading 3"/>
    <w:basedOn w:val="Normalny"/>
    <w:next w:val="Normalny"/>
    <w:qFormat/>
    <w:rsid w:val="00DE00A4"/>
    <w:pPr>
      <w:keepNext/>
      <w:outlineLvl w:val="2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00A4"/>
    <w:rPr>
      <w:color w:val="0000FF"/>
      <w:u w:val="single"/>
    </w:rPr>
  </w:style>
  <w:style w:type="character" w:styleId="UyteHipercze">
    <w:name w:val="FollowedHyperlink"/>
    <w:rsid w:val="00DE00A4"/>
    <w:rPr>
      <w:color w:val="800080"/>
      <w:u w:val="single"/>
    </w:rPr>
  </w:style>
  <w:style w:type="paragraph" w:styleId="Nagwek">
    <w:name w:val="header"/>
    <w:basedOn w:val="Normalny"/>
    <w:rsid w:val="00DE00A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E00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00A4"/>
  </w:style>
  <w:style w:type="paragraph" w:styleId="Tekstpodstawowy">
    <w:name w:val="Body Text"/>
    <w:basedOn w:val="Normalny"/>
    <w:rsid w:val="00DE00A4"/>
    <w:pPr>
      <w:jc w:val="center"/>
    </w:pPr>
    <w:rPr>
      <w:b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E464B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CD7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7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22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18</cp:revision>
  <cp:lastPrinted>2023-03-14T10:05:00Z</cp:lastPrinted>
  <dcterms:created xsi:type="dcterms:W3CDTF">2022-08-29T13:00:00Z</dcterms:created>
  <dcterms:modified xsi:type="dcterms:W3CDTF">2025-06-17T11:09:00Z</dcterms:modified>
</cp:coreProperties>
</file>