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332CBE" w14:paraId="32A77ED3" w14:textId="77777777">
        <w:tc>
          <w:tcPr>
            <w:tcW w:w="1404" w:type="dxa"/>
          </w:tcPr>
          <w:p w14:paraId="24925BD1" w14:textId="77777777" w:rsidR="00332CBE" w:rsidRDefault="00EF0A62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4F9446E2" wp14:editId="06703322">
                  <wp:extent cx="802640" cy="802640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80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11E44">
              <w:rPr>
                <w:noProof/>
                <w:sz w:val="20"/>
              </w:rPr>
              <w:pict w14:anchorId="19664977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1DD935D2" w14:textId="77777777" w:rsidR="00332CBE" w:rsidRDefault="00332CBE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30F28B69" w14:textId="77777777" w:rsidR="00332CBE" w:rsidRDefault="00332CBE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63DB17FB" w14:textId="77777777" w:rsidR="00332CBE" w:rsidRDefault="00332CBE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6733D40B" w14:textId="77777777" w:rsidR="00332CBE" w:rsidRDefault="00332CBE"/>
        </w:tc>
        <w:tc>
          <w:tcPr>
            <w:tcW w:w="2508" w:type="dxa"/>
          </w:tcPr>
          <w:p w14:paraId="4A5A9E5C" w14:textId="77777777" w:rsidR="00332CBE" w:rsidRDefault="00332CBE">
            <w:pPr>
              <w:jc w:val="center"/>
              <w:rPr>
                <w:sz w:val="10"/>
              </w:rPr>
            </w:pPr>
          </w:p>
          <w:p w14:paraId="117A0CA3" w14:textId="77777777" w:rsidR="00332CBE" w:rsidRDefault="00332C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12437B32" w14:textId="77777777" w:rsidR="00332CBE" w:rsidRDefault="00332C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41D9E68F" w14:textId="77777777" w:rsidR="00332CBE" w:rsidRPr="004731E6" w:rsidRDefault="00332CBE">
            <w:pPr>
              <w:jc w:val="center"/>
              <w:rPr>
                <w:sz w:val="20"/>
              </w:rPr>
            </w:pPr>
            <w:r w:rsidRPr="004731E6">
              <w:rPr>
                <w:sz w:val="20"/>
              </w:rPr>
              <w:t>tel. +48  91 433 81 00</w:t>
            </w:r>
          </w:p>
          <w:p w14:paraId="5F6EDB08" w14:textId="77777777" w:rsidR="00332CBE" w:rsidRDefault="00332CBE">
            <w:pPr>
              <w:jc w:val="center"/>
              <w:rPr>
                <w:sz w:val="20"/>
                <w:lang w:val="en-US"/>
              </w:rPr>
            </w:pPr>
            <w:proofErr w:type="spellStart"/>
            <w:r w:rsidRPr="004731E6">
              <w:rPr>
                <w:sz w:val="20"/>
              </w:rPr>
              <w:t>tel</w:t>
            </w:r>
            <w:proofErr w:type="spellEnd"/>
            <w:r w:rsidRPr="004731E6">
              <w:rPr>
                <w:sz w:val="20"/>
              </w:rPr>
              <w:t xml:space="preserve"> / fax. </w:t>
            </w:r>
            <w:r>
              <w:rPr>
                <w:sz w:val="20"/>
                <w:lang w:val="en-US"/>
              </w:rPr>
              <w:t>+48  91 488 88 19</w:t>
            </w:r>
          </w:p>
          <w:p w14:paraId="3AD5AF01" w14:textId="77777777" w:rsidR="00332CBE" w:rsidRDefault="00332CB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POLAND</w:t>
            </w:r>
          </w:p>
        </w:tc>
      </w:tr>
    </w:tbl>
    <w:p w14:paraId="5EB926BD" w14:textId="77777777" w:rsidR="00332CBE" w:rsidRDefault="00332CBE">
      <w:pPr>
        <w:rPr>
          <w:lang w:val="en-US"/>
        </w:rPr>
      </w:pPr>
    </w:p>
    <w:p w14:paraId="00100272" w14:textId="77777777" w:rsidR="00332CBE" w:rsidRPr="007C65E7" w:rsidRDefault="005D538C" w:rsidP="005D538C">
      <w:pPr>
        <w:pStyle w:val="Nagwek1"/>
        <w:jc w:val="center"/>
        <w:rPr>
          <w:b/>
          <w:bCs/>
          <w:sz w:val="32"/>
          <w:szCs w:val="32"/>
        </w:rPr>
      </w:pPr>
      <w:r w:rsidRPr="007C65E7">
        <w:rPr>
          <w:b/>
          <w:bCs/>
          <w:sz w:val="32"/>
          <w:szCs w:val="32"/>
        </w:rPr>
        <w:t>7</w:t>
      </w:r>
      <w:r w:rsidR="00332CBE" w:rsidRPr="007C65E7">
        <w:rPr>
          <w:b/>
          <w:bCs/>
          <w:sz w:val="32"/>
          <w:szCs w:val="32"/>
        </w:rPr>
        <w:t xml:space="preserve">  DNIOWA  WYCIECZKA FIORDY</w:t>
      </w:r>
      <w:r w:rsidR="00F87465">
        <w:rPr>
          <w:b/>
          <w:bCs/>
          <w:sz w:val="32"/>
          <w:szCs w:val="32"/>
        </w:rPr>
        <w:t xml:space="preserve"> I LODOWCE</w:t>
      </w:r>
      <w:r w:rsidR="00332CBE" w:rsidRPr="007C65E7">
        <w:rPr>
          <w:b/>
          <w:bCs/>
          <w:sz w:val="32"/>
          <w:szCs w:val="32"/>
        </w:rPr>
        <w:t xml:space="preserve">  NORWEGII</w:t>
      </w:r>
    </w:p>
    <w:p w14:paraId="5AB678B3" w14:textId="77777777" w:rsidR="008A713F" w:rsidRDefault="008A713F" w:rsidP="008A713F">
      <w:pPr>
        <w:rPr>
          <w:i/>
          <w:iCs/>
          <w:sz w:val="18"/>
          <w:szCs w:val="18"/>
        </w:rPr>
      </w:pPr>
    </w:p>
    <w:p w14:paraId="3413BE5C" w14:textId="653FC6B2" w:rsidR="008A713F" w:rsidRPr="008A713F" w:rsidRDefault="008A713F" w:rsidP="008A713F">
      <w:pPr>
        <w:rPr>
          <w:i/>
          <w:iCs/>
          <w:sz w:val="18"/>
          <w:szCs w:val="18"/>
        </w:rPr>
      </w:pPr>
      <w:r w:rsidRPr="008A713F">
        <w:rPr>
          <w:i/>
          <w:iCs/>
          <w:sz w:val="18"/>
          <w:szCs w:val="18"/>
        </w:rPr>
        <w:t xml:space="preserve">Zapraszamy Państwa na siedmiodniową, pełną spektakularnych krajobrazów przygodę w krainie fiordów i lodowców. Rozpoczniemy od stolicy – Oslo, gdzie w otoczeniu modernistycznej architektury i zielonych parków poczują Państwo puls skandynawskiej metropolii. Następnie wyruszymy w głąb Norwegii, aby na punkcie widokowym </w:t>
      </w:r>
      <w:proofErr w:type="spellStart"/>
      <w:r w:rsidRPr="008A713F">
        <w:rPr>
          <w:i/>
          <w:iCs/>
          <w:sz w:val="18"/>
          <w:szCs w:val="18"/>
        </w:rPr>
        <w:t>Trollstigen</w:t>
      </w:r>
      <w:proofErr w:type="spellEnd"/>
      <w:r w:rsidRPr="008A713F">
        <w:rPr>
          <w:i/>
          <w:iCs/>
          <w:sz w:val="18"/>
          <w:szCs w:val="18"/>
        </w:rPr>
        <w:t xml:space="preserve"> zatrzymać się nad “Drabiną </w:t>
      </w:r>
      <w:proofErr w:type="spellStart"/>
      <w:r w:rsidRPr="008A713F">
        <w:rPr>
          <w:i/>
          <w:iCs/>
          <w:sz w:val="18"/>
          <w:szCs w:val="18"/>
        </w:rPr>
        <w:t>Troli</w:t>
      </w:r>
      <w:proofErr w:type="spellEnd"/>
      <w:r w:rsidRPr="008A713F">
        <w:rPr>
          <w:i/>
          <w:iCs/>
          <w:sz w:val="18"/>
          <w:szCs w:val="18"/>
        </w:rPr>
        <w:t xml:space="preserve">” i podziwiać potęgę wodospadu </w:t>
      </w:r>
      <w:proofErr w:type="spellStart"/>
      <w:r w:rsidRPr="008A713F">
        <w:rPr>
          <w:i/>
          <w:iCs/>
          <w:sz w:val="18"/>
          <w:szCs w:val="18"/>
        </w:rPr>
        <w:t>Stigfossen</w:t>
      </w:r>
      <w:proofErr w:type="spellEnd"/>
      <w:r w:rsidRPr="008A713F">
        <w:rPr>
          <w:i/>
          <w:iCs/>
          <w:sz w:val="18"/>
          <w:szCs w:val="18"/>
        </w:rPr>
        <w:t xml:space="preserve">, a chwilę później zanurzymy się w mistyczny świat </w:t>
      </w:r>
      <w:proofErr w:type="spellStart"/>
      <w:r w:rsidRPr="008A713F">
        <w:rPr>
          <w:i/>
          <w:iCs/>
          <w:sz w:val="18"/>
          <w:szCs w:val="18"/>
        </w:rPr>
        <w:t>Geirangerfjordu</w:t>
      </w:r>
      <w:proofErr w:type="spellEnd"/>
      <w:r w:rsidRPr="008A713F">
        <w:rPr>
          <w:i/>
          <w:iCs/>
          <w:sz w:val="18"/>
          <w:szCs w:val="18"/>
        </w:rPr>
        <w:t xml:space="preserve"> podczas rejsu łodzią miedzy kaskadami spadających z góry strumieni.</w:t>
      </w:r>
    </w:p>
    <w:p w14:paraId="203806F7" w14:textId="5A5D84B5" w:rsidR="008A713F" w:rsidRPr="008A713F" w:rsidRDefault="008A713F" w:rsidP="008A713F">
      <w:pPr>
        <w:rPr>
          <w:i/>
          <w:iCs/>
          <w:sz w:val="18"/>
          <w:szCs w:val="18"/>
        </w:rPr>
      </w:pPr>
      <w:r w:rsidRPr="008A713F">
        <w:rPr>
          <w:i/>
          <w:iCs/>
          <w:sz w:val="18"/>
          <w:szCs w:val="18"/>
        </w:rPr>
        <w:t xml:space="preserve">W sercu Parku Narodowego </w:t>
      </w:r>
      <w:proofErr w:type="spellStart"/>
      <w:r w:rsidRPr="008A713F">
        <w:rPr>
          <w:i/>
          <w:iCs/>
          <w:sz w:val="18"/>
          <w:szCs w:val="18"/>
        </w:rPr>
        <w:t>Jostedalsbreen</w:t>
      </w:r>
      <w:proofErr w:type="spellEnd"/>
      <w:r w:rsidRPr="008A713F">
        <w:rPr>
          <w:i/>
          <w:iCs/>
          <w:sz w:val="18"/>
          <w:szCs w:val="18"/>
        </w:rPr>
        <w:t xml:space="preserve"> czeka na Państwa majestatyczny lodowiec </w:t>
      </w:r>
      <w:proofErr w:type="spellStart"/>
      <w:r w:rsidRPr="008A713F">
        <w:rPr>
          <w:i/>
          <w:iCs/>
          <w:sz w:val="18"/>
          <w:szCs w:val="18"/>
        </w:rPr>
        <w:t>Briksdalsbreen</w:t>
      </w:r>
      <w:proofErr w:type="spellEnd"/>
      <w:r w:rsidRPr="008A713F">
        <w:rPr>
          <w:i/>
          <w:iCs/>
          <w:sz w:val="18"/>
          <w:szCs w:val="18"/>
        </w:rPr>
        <w:t xml:space="preserve"> – spacer pod potężną ścianą lodu to prawdziwe spotkanie z żywiołem natury. Na trasie </w:t>
      </w:r>
      <w:proofErr w:type="spellStart"/>
      <w:r w:rsidRPr="008A713F">
        <w:rPr>
          <w:i/>
          <w:iCs/>
          <w:sz w:val="18"/>
          <w:szCs w:val="18"/>
        </w:rPr>
        <w:t>Flåmsbana</w:t>
      </w:r>
      <w:proofErr w:type="spellEnd"/>
      <w:r w:rsidRPr="008A713F">
        <w:rPr>
          <w:i/>
          <w:iCs/>
          <w:sz w:val="18"/>
          <w:szCs w:val="18"/>
        </w:rPr>
        <w:t xml:space="preserve">, jednej z najpiękniejszych kolei świata, doświadczą Państwo zapierających dech widoków ośnieżonych szczytów i głębokich dolin. Punktem kulminacyjnym będzie kraina fiordów </w:t>
      </w:r>
      <w:proofErr w:type="spellStart"/>
      <w:r w:rsidRPr="008A713F">
        <w:rPr>
          <w:i/>
          <w:iCs/>
          <w:sz w:val="18"/>
          <w:szCs w:val="18"/>
        </w:rPr>
        <w:t>Aurlandsfjord</w:t>
      </w:r>
      <w:proofErr w:type="spellEnd"/>
      <w:r w:rsidRPr="008A713F">
        <w:rPr>
          <w:i/>
          <w:iCs/>
          <w:sz w:val="18"/>
          <w:szCs w:val="18"/>
        </w:rPr>
        <w:t xml:space="preserve"> i </w:t>
      </w:r>
      <w:proofErr w:type="spellStart"/>
      <w:r w:rsidRPr="008A713F">
        <w:rPr>
          <w:i/>
          <w:iCs/>
          <w:sz w:val="18"/>
          <w:szCs w:val="18"/>
        </w:rPr>
        <w:t>Nærøyfjord</w:t>
      </w:r>
      <w:proofErr w:type="spellEnd"/>
      <w:r w:rsidRPr="008A713F">
        <w:rPr>
          <w:i/>
          <w:iCs/>
          <w:sz w:val="18"/>
          <w:szCs w:val="18"/>
        </w:rPr>
        <w:t>, gdzie każdy zakręt wodnej drogi odkrywa nowy pejzaż wykuty lodem i wodospadami.</w:t>
      </w:r>
    </w:p>
    <w:p w14:paraId="013A8478" w14:textId="206FE283" w:rsidR="00332CBE" w:rsidRPr="008A713F" w:rsidRDefault="008A713F" w:rsidP="008A713F">
      <w:pPr>
        <w:rPr>
          <w:i/>
          <w:iCs/>
          <w:sz w:val="18"/>
          <w:szCs w:val="18"/>
        </w:rPr>
      </w:pPr>
      <w:r w:rsidRPr="008A713F">
        <w:rPr>
          <w:i/>
          <w:iCs/>
          <w:sz w:val="18"/>
          <w:szCs w:val="18"/>
        </w:rPr>
        <w:t>Ta podróż to prawdziwa oda do przyrody – od surowych szlaków po lodowej krainie, przez idylliczne wioski u brzegów fiordów, aż po skandynawski urok Oslo – zapewni niezapomniane wspomnienia i bliski kontakt z jedną z najdzikszych części Europy</w:t>
      </w:r>
    </w:p>
    <w:p w14:paraId="3CF893C9" w14:textId="5B038425" w:rsidR="002E7539" w:rsidRPr="007C65E7" w:rsidRDefault="00332CBE">
      <w:pPr>
        <w:rPr>
          <w:b/>
          <w:sz w:val="28"/>
          <w:szCs w:val="28"/>
        </w:rPr>
      </w:pPr>
      <w:r w:rsidRPr="007C65E7">
        <w:rPr>
          <w:b/>
          <w:sz w:val="28"/>
          <w:szCs w:val="28"/>
        </w:rPr>
        <w:t>TERMIN:</w:t>
      </w:r>
      <w:r w:rsidR="000F1720" w:rsidRPr="007C65E7">
        <w:rPr>
          <w:b/>
          <w:sz w:val="28"/>
          <w:szCs w:val="28"/>
        </w:rPr>
        <w:t xml:space="preserve"> </w:t>
      </w:r>
      <w:r w:rsidR="00216649">
        <w:rPr>
          <w:b/>
          <w:sz w:val="28"/>
          <w:szCs w:val="28"/>
        </w:rPr>
        <w:t>15-21.</w:t>
      </w:r>
      <w:r w:rsidR="003067FF">
        <w:rPr>
          <w:b/>
          <w:sz w:val="28"/>
          <w:szCs w:val="28"/>
        </w:rPr>
        <w:t>0</w:t>
      </w:r>
      <w:r w:rsidR="0022098E">
        <w:rPr>
          <w:b/>
          <w:sz w:val="28"/>
          <w:szCs w:val="28"/>
        </w:rPr>
        <w:t>7</w:t>
      </w:r>
      <w:r w:rsidR="00295428">
        <w:rPr>
          <w:b/>
          <w:sz w:val="28"/>
          <w:szCs w:val="28"/>
        </w:rPr>
        <w:t>.202</w:t>
      </w:r>
      <w:r w:rsidR="00216649">
        <w:rPr>
          <w:b/>
          <w:sz w:val="28"/>
          <w:szCs w:val="28"/>
        </w:rPr>
        <w:t>6</w:t>
      </w:r>
      <w:r w:rsidR="0022327A" w:rsidRPr="007C65E7">
        <w:rPr>
          <w:b/>
          <w:sz w:val="28"/>
          <w:szCs w:val="28"/>
        </w:rPr>
        <w:tab/>
      </w:r>
      <w:r w:rsidR="0022327A" w:rsidRPr="007C65E7">
        <w:rPr>
          <w:b/>
          <w:sz w:val="28"/>
          <w:szCs w:val="28"/>
        </w:rPr>
        <w:tab/>
      </w:r>
      <w:r w:rsidR="0022327A" w:rsidRPr="007C65E7">
        <w:rPr>
          <w:b/>
          <w:sz w:val="28"/>
          <w:szCs w:val="28"/>
        </w:rPr>
        <w:tab/>
      </w:r>
      <w:r w:rsidR="0022327A" w:rsidRPr="007C65E7">
        <w:rPr>
          <w:b/>
          <w:sz w:val="28"/>
          <w:szCs w:val="28"/>
        </w:rPr>
        <w:tab/>
      </w:r>
      <w:r w:rsidR="007C65E7">
        <w:rPr>
          <w:b/>
          <w:sz w:val="28"/>
          <w:szCs w:val="28"/>
        </w:rPr>
        <w:tab/>
      </w:r>
      <w:r w:rsidR="007C65E7">
        <w:rPr>
          <w:b/>
          <w:sz w:val="28"/>
          <w:szCs w:val="28"/>
        </w:rPr>
        <w:tab/>
      </w:r>
      <w:r w:rsidR="00A55299">
        <w:rPr>
          <w:b/>
          <w:sz w:val="28"/>
          <w:szCs w:val="28"/>
        </w:rPr>
        <w:tab/>
      </w:r>
      <w:r w:rsidR="0022327A" w:rsidRPr="007C65E7">
        <w:rPr>
          <w:b/>
          <w:sz w:val="28"/>
          <w:szCs w:val="28"/>
        </w:rPr>
        <w:t xml:space="preserve">CENA:  </w:t>
      </w:r>
      <w:r w:rsidR="0084590B" w:rsidRPr="007C65E7">
        <w:rPr>
          <w:b/>
          <w:sz w:val="28"/>
          <w:szCs w:val="28"/>
        </w:rPr>
        <w:t>1</w:t>
      </w:r>
      <w:r w:rsidR="00216649">
        <w:rPr>
          <w:b/>
          <w:sz w:val="28"/>
          <w:szCs w:val="28"/>
        </w:rPr>
        <w:t>9</w:t>
      </w:r>
      <w:r w:rsidR="00392191">
        <w:rPr>
          <w:b/>
          <w:sz w:val="28"/>
          <w:szCs w:val="28"/>
        </w:rPr>
        <w:t>9</w:t>
      </w:r>
      <w:r w:rsidR="0084590B" w:rsidRPr="007C65E7">
        <w:rPr>
          <w:b/>
          <w:sz w:val="28"/>
          <w:szCs w:val="28"/>
        </w:rPr>
        <w:t>0</w:t>
      </w:r>
      <w:r w:rsidR="0022327A" w:rsidRPr="007C65E7">
        <w:rPr>
          <w:b/>
          <w:sz w:val="28"/>
          <w:szCs w:val="28"/>
        </w:rPr>
        <w:t xml:space="preserve"> ZŁ</w:t>
      </w:r>
    </w:p>
    <w:p w14:paraId="274A6340" w14:textId="77777777" w:rsidR="00332CBE" w:rsidRDefault="00332CBE">
      <w:pPr>
        <w:rPr>
          <w:b/>
          <w:sz w:val="32"/>
        </w:rPr>
      </w:pPr>
      <w:r>
        <w:rPr>
          <w:b/>
          <w:sz w:val="32"/>
        </w:rPr>
        <w:t xml:space="preserve"> </w:t>
      </w:r>
      <w:r w:rsidR="00D74A1D">
        <w:rPr>
          <w:b/>
          <w:sz w:val="32"/>
        </w:rPr>
        <w:t xml:space="preserve">                      </w:t>
      </w:r>
      <w:r w:rsidR="00D74A1D">
        <w:rPr>
          <w:b/>
          <w:sz w:val="32"/>
        </w:rPr>
        <w:tab/>
        <w:t xml:space="preserve">    </w:t>
      </w:r>
      <w:r w:rsidR="00D74A1D">
        <w:rPr>
          <w:b/>
          <w:sz w:val="32"/>
        </w:rPr>
        <w:tab/>
      </w:r>
      <w:r w:rsidR="00D74A1D">
        <w:rPr>
          <w:b/>
          <w:sz w:val="32"/>
        </w:rPr>
        <w:tab/>
      </w:r>
      <w:r w:rsidR="00D74A1D">
        <w:rPr>
          <w:b/>
          <w:sz w:val="32"/>
        </w:rPr>
        <w:tab/>
      </w:r>
      <w:r w:rsidR="00D74A1D">
        <w:rPr>
          <w:b/>
          <w:sz w:val="32"/>
        </w:rPr>
        <w:tab/>
      </w:r>
      <w:r w:rsidR="00D74A1D">
        <w:rPr>
          <w:b/>
          <w:sz w:val="32"/>
        </w:rPr>
        <w:tab/>
      </w:r>
      <w:r w:rsidR="00D74A1D">
        <w:rPr>
          <w:b/>
          <w:sz w:val="32"/>
        </w:rPr>
        <w:tab/>
      </w:r>
      <w:r w:rsidR="00D74A1D">
        <w:rPr>
          <w:b/>
          <w:sz w:val="32"/>
        </w:rPr>
        <w:tab/>
        <w:t xml:space="preserve">     </w:t>
      </w:r>
      <w:r w:rsidR="00D74A1D">
        <w:rPr>
          <w:b/>
          <w:sz w:val="32"/>
        </w:rPr>
        <w:tab/>
        <w:t xml:space="preserve">             </w:t>
      </w:r>
      <w:r>
        <w:rPr>
          <w:b/>
          <w:sz w:val="32"/>
        </w:rPr>
        <w:t xml:space="preserve">  </w:t>
      </w:r>
    </w:p>
    <w:p w14:paraId="6BCE5342" w14:textId="77777777" w:rsidR="00332CBE" w:rsidRPr="007C65E7" w:rsidRDefault="00332CBE">
      <w:pPr>
        <w:rPr>
          <w:b/>
          <w:sz w:val="28"/>
          <w:szCs w:val="28"/>
        </w:rPr>
      </w:pPr>
      <w:r w:rsidRPr="007C65E7">
        <w:rPr>
          <w:b/>
          <w:sz w:val="28"/>
          <w:szCs w:val="28"/>
        </w:rPr>
        <w:t>ŚWIADCZENIA</w:t>
      </w:r>
      <w:r w:rsidR="000F1720" w:rsidRPr="007C65E7">
        <w:rPr>
          <w:b/>
          <w:sz w:val="28"/>
          <w:szCs w:val="28"/>
        </w:rPr>
        <w:t xml:space="preserve"> ZAWARTE W CENIE</w:t>
      </w:r>
      <w:r w:rsidRPr="007C65E7">
        <w:rPr>
          <w:b/>
          <w:sz w:val="28"/>
          <w:szCs w:val="28"/>
        </w:rPr>
        <w:t>:</w:t>
      </w:r>
    </w:p>
    <w:p w14:paraId="655CEFFA" w14:textId="77777777" w:rsidR="00332CBE" w:rsidRPr="008A713F" w:rsidRDefault="00332CBE">
      <w:pPr>
        <w:numPr>
          <w:ilvl w:val="0"/>
          <w:numId w:val="3"/>
        </w:numPr>
        <w:rPr>
          <w:sz w:val="20"/>
          <w:szCs w:val="20"/>
        </w:rPr>
      </w:pPr>
      <w:r w:rsidRPr="008A713F">
        <w:rPr>
          <w:sz w:val="20"/>
          <w:szCs w:val="20"/>
        </w:rPr>
        <w:t>transport autokarem z toaletą, video, barkiem, klimatyzacją, rozkładanymi fotelami.</w:t>
      </w:r>
    </w:p>
    <w:p w14:paraId="396F4454" w14:textId="77777777" w:rsidR="00332CBE" w:rsidRPr="008A713F" w:rsidRDefault="005D538C">
      <w:pPr>
        <w:numPr>
          <w:ilvl w:val="0"/>
          <w:numId w:val="3"/>
        </w:numPr>
        <w:rPr>
          <w:sz w:val="20"/>
          <w:szCs w:val="20"/>
        </w:rPr>
      </w:pPr>
      <w:r w:rsidRPr="008A713F">
        <w:rPr>
          <w:sz w:val="20"/>
          <w:szCs w:val="20"/>
        </w:rPr>
        <w:t>4</w:t>
      </w:r>
      <w:r w:rsidR="00332CBE" w:rsidRPr="008A713F">
        <w:rPr>
          <w:sz w:val="20"/>
          <w:szCs w:val="20"/>
        </w:rPr>
        <w:t xml:space="preserve">  noclegi  w hostelach </w:t>
      </w:r>
      <w:r w:rsidR="00B07E0F" w:rsidRPr="008A713F">
        <w:rPr>
          <w:sz w:val="20"/>
          <w:szCs w:val="20"/>
        </w:rPr>
        <w:t xml:space="preserve"> </w:t>
      </w:r>
      <w:r w:rsidR="00332CBE" w:rsidRPr="008A713F">
        <w:rPr>
          <w:sz w:val="20"/>
          <w:szCs w:val="20"/>
        </w:rPr>
        <w:t>w</w:t>
      </w:r>
      <w:r w:rsidR="00B07E0F" w:rsidRPr="008A713F">
        <w:rPr>
          <w:sz w:val="20"/>
          <w:szCs w:val="20"/>
        </w:rPr>
        <w:t xml:space="preserve"> </w:t>
      </w:r>
      <w:r w:rsidR="00332CBE" w:rsidRPr="008A713F">
        <w:rPr>
          <w:sz w:val="20"/>
          <w:szCs w:val="20"/>
        </w:rPr>
        <w:t xml:space="preserve"> Norwegii. Pokoje 3,4 osobowe bez łazienek. Łazienki na korytarzach.</w:t>
      </w:r>
    </w:p>
    <w:p w14:paraId="7C9D23AD" w14:textId="576CF44B" w:rsidR="00332CBE" w:rsidRPr="008A713F" w:rsidRDefault="00332CBE" w:rsidP="00EF3341">
      <w:pPr>
        <w:numPr>
          <w:ilvl w:val="0"/>
          <w:numId w:val="3"/>
        </w:numPr>
        <w:rPr>
          <w:sz w:val="20"/>
          <w:szCs w:val="20"/>
        </w:rPr>
      </w:pPr>
      <w:r w:rsidRPr="008A713F">
        <w:rPr>
          <w:sz w:val="20"/>
          <w:szCs w:val="20"/>
        </w:rPr>
        <w:t>opieka pilota – przewodnika.</w:t>
      </w:r>
    </w:p>
    <w:p w14:paraId="336EA9E5" w14:textId="77777777" w:rsidR="0084590B" w:rsidRPr="008A713F" w:rsidRDefault="007C65E7" w:rsidP="007C65E7">
      <w:pPr>
        <w:numPr>
          <w:ilvl w:val="0"/>
          <w:numId w:val="3"/>
        </w:numPr>
        <w:rPr>
          <w:sz w:val="20"/>
          <w:szCs w:val="20"/>
        </w:rPr>
      </w:pPr>
      <w:r w:rsidRPr="008A713F">
        <w:rPr>
          <w:sz w:val="20"/>
          <w:szCs w:val="20"/>
        </w:rPr>
        <w:t>4 śniadania lub lunch pakiety.</w:t>
      </w:r>
    </w:p>
    <w:p w14:paraId="37788E62" w14:textId="77777777" w:rsidR="00111524" w:rsidRPr="008A713F" w:rsidRDefault="00111524" w:rsidP="00111524">
      <w:pPr>
        <w:numPr>
          <w:ilvl w:val="0"/>
          <w:numId w:val="3"/>
        </w:numPr>
        <w:rPr>
          <w:sz w:val="20"/>
          <w:szCs w:val="20"/>
        </w:rPr>
      </w:pPr>
      <w:r w:rsidRPr="008A713F">
        <w:rPr>
          <w:sz w:val="20"/>
          <w:szCs w:val="20"/>
        </w:rPr>
        <w:t>ubezpieczenie KL i NW</w:t>
      </w:r>
      <w:r w:rsidR="006B147D" w:rsidRPr="008A713F">
        <w:rPr>
          <w:sz w:val="20"/>
          <w:szCs w:val="20"/>
        </w:rPr>
        <w:t>.</w:t>
      </w:r>
      <w:r w:rsidRPr="008A713F">
        <w:rPr>
          <w:sz w:val="20"/>
          <w:szCs w:val="20"/>
        </w:rPr>
        <w:t xml:space="preserve"> </w:t>
      </w:r>
    </w:p>
    <w:p w14:paraId="26FB176D" w14:textId="77777777" w:rsidR="00332CBE" w:rsidRDefault="00332CBE" w:rsidP="00111524">
      <w:pPr>
        <w:rPr>
          <w:sz w:val="22"/>
        </w:rPr>
      </w:pPr>
    </w:p>
    <w:p w14:paraId="09BE7190" w14:textId="77777777" w:rsidR="00332CBE" w:rsidRPr="007C65E7" w:rsidRDefault="00332CBE">
      <w:pPr>
        <w:rPr>
          <w:sz w:val="28"/>
          <w:szCs w:val="28"/>
        </w:rPr>
      </w:pPr>
      <w:r w:rsidRPr="007C65E7">
        <w:rPr>
          <w:b/>
          <w:sz w:val="28"/>
          <w:szCs w:val="28"/>
        </w:rPr>
        <w:t>ŚWIADCZENIA DODATKOWO PŁATNE</w:t>
      </w:r>
      <w:r w:rsidR="000F1720" w:rsidRPr="007C65E7">
        <w:rPr>
          <w:b/>
          <w:sz w:val="28"/>
          <w:szCs w:val="28"/>
        </w:rPr>
        <w:t xml:space="preserve"> DLA CHĘTNYCH</w:t>
      </w:r>
      <w:r w:rsidRPr="007C65E7">
        <w:rPr>
          <w:b/>
          <w:sz w:val="28"/>
          <w:szCs w:val="28"/>
        </w:rPr>
        <w:t>:</w:t>
      </w:r>
    </w:p>
    <w:p w14:paraId="6A17674B" w14:textId="77777777" w:rsidR="00F33818" w:rsidRDefault="00F33818" w:rsidP="00FF636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dopłata do pokoju 2 osobowego- </w:t>
      </w:r>
      <w:r w:rsidR="007E6A2C">
        <w:rPr>
          <w:sz w:val="22"/>
        </w:rPr>
        <w:t>3</w:t>
      </w:r>
      <w:r>
        <w:rPr>
          <w:sz w:val="22"/>
        </w:rPr>
        <w:t>00 zł od osoby za cały pobyt.</w:t>
      </w:r>
    </w:p>
    <w:p w14:paraId="00DA88F0" w14:textId="77777777" w:rsidR="00C11E44" w:rsidRPr="001F3C3E" w:rsidRDefault="00C11E44" w:rsidP="00C11E44">
      <w:pPr>
        <w:pStyle w:val="Akapitzlist"/>
        <w:numPr>
          <w:ilvl w:val="0"/>
          <w:numId w:val="3"/>
        </w:numPr>
        <w:suppressAutoHyphens/>
        <w:rPr>
          <w:sz w:val="20"/>
          <w:szCs w:val="20"/>
        </w:rPr>
      </w:pPr>
      <w:r w:rsidRPr="001F3C3E">
        <w:rPr>
          <w:sz w:val="20"/>
          <w:szCs w:val="20"/>
        </w:rPr>
        <w:t xml:space="preserve">Dodatkowe ubezpieczenie od chorób przewlekłych </w:t>
      </w:r>
      <w:r>
        <w:rPr>
          <w:sz w:val="20"/>
          <w:szCs w:val="20"/>
        </w:rPr>
        <w:t>7</w:t>
      </w:r>
      <w:r w:rsidRPr="001F3C3E">
        <w:rPr>
          <w:sz w:val="20"/>
          <w:szCs w:val="20"/>
        </w:rPr>
        <w:t>0 zł  / os</w:t>
      </w:r>
    </w:p>
    <w:p w14:paraId="41C6C0AD" w14:textId="7D349E36" w:rsidR="00C11E44" w:rsidRPr="00C11E44" w:rsidRDefault="00C11E44" w:rsidP="00C11E44">
      <w:pPr>
        <w:pStyle w:val="Akapitzlist"/>
        <w:ind w:left="360"/>
        <w:rPr>
          <w:sz w:val="20"/>
          <w:szCs w:val="20"/>
        </w:rPr>
      </w:pPr>
      <w:r w:rsidRPr="001F3C3E">
        <w:rPr>
          <w:sz w:val="20"/>
          <w:szCs w:val="20"/>
        </w:rPr>
        <w:t>(płatne nie później jak z ostatnia ratą z dopiskiem „ubezpieczenie choroby przewlekłe” )</w:t>
      </w:r>
    </w:p>
    <w:p w14:paraId="1EE29B1D" w14:textId="77777777" w:rsidR="00FF6367" w:rsidRPr="00FF6367" w:rsidRDefault="00FF6367" w:rsidP="00FF6367">
      <w:pPr>
        <w:ind w:left="360"/>
        <w:rPr>
          <w:sz w:val="22"/>
        </w:rPr>
      </w:pPr>
    </w:p>
    <w:p w14:paraId="76656C77" w14:textId="77777777" w:rsidR="00332CBE" w:rsidRPr="007C65E7" w:rsidRDefault="00332CBE">
      <w:pPr>
        <w:rPr>
          <w:b/>
          <w:sz w:val="28"/>
          <w:szCs w:val="28"/>
        </w:rPr>
      </w:pPr>
      <w:r w:rsidRPr="007C65E7">
        <w:rPr>
          <w:b/>
          <w:sz w:val="28"/>
          <w:szCs w:val="28"/>
        </w:rPr>
        <w:t>PROGRAM RAMOWY:</w:t>
      </w:r>
    </w:p>
    <w:p w14:paraId="2BFF15A1" w14:textId="77777777" w:rsidR="00332CBE" w:rsidRPr="008A713F" w:rsidRDefault="00332CBE" w:rsidP="00111524">
      <w:pPr>
        <w:ind w:left="851" w:hanging="851"/>
        <w:rPr>
          <w:sz w:val="20"/>
          <w:szCs w:val="20"/>
        </w:rPr>
      </w:pPr>
      <w:r w:rsidRPr="008A713F">
        <w:rPr>
          <w:sz w:val="20"/>
          <w:szCs w:val="20"/>
        </w:rPr>
        <w:t>1 dzień –</w:t>
      </w:r>
      <w:r w:rsidR="00794673" w:rsidRPr="008A713F">
        <w:rPr>
          <w:sz w:val="20"/>
          <w:szCs w:val="20"/>
        </w:rPr>
        <w:t>w</w:t>
      </w:r>
      <w:r w:rsidR="00111524" w:rsidRPr="008A713F">
        <w:rPr>
          <w:sz w:val="20"/>
          <w:szCs w:val="20"/>
        </w:rPr>
        <w:t>yjazd</w:t>
      </w:r>
      <w:r w:rsidRPr="008A713F">
        <w:rPr>
          <w:sz w:val="20"/>
          <w:szCs w:val="20"/>
        </w:rPr>
        <w:t xml:space="preserve"> </w:t>
      </w:r>
      <w:r w:rsidR="00034703" w:rsidRPr="008A713F">
        <w:rPr>
          <w:sz w:val="20"/>
          <w:szCs w:val="20"/>
        </w:rPr>
        <w:t xml:space="preserve"> </w:t>
      </w:r>
      <w:r w:rsidR="00B72D92" w:rsidRPr="008A713F">
        <w:rPr>
          <w:sz w:val="20"/>
          <w:szCs w:val="20"/>
        </w:rPr>
        <w:t>z Polski</w:t>
      </w:r>
      <w:r w:rsidRPr="008A713F">
        <w:rPr>
          <w:sz w:val="20"/>
          <w:szCs w:val="20"/>
        </w:rPr>
        <w:t xml:space="preserve">. Przejazd do Rostocku na prom do </w:t>
      </w:r>
      <w:proofErr w:type="spellStart"/>
      <w:r w:rsidRPr="008A713F">
        <w:rPr>
          <w:sz w:val="20"/>
          <w:szCs w:val="20"/>
        </w:rPr>
        <w:t>Gedser</w:t>
      </w:r>
      <w:proofErr w:type="spellEnd"/>
      <w:r w:rsidRPr="008A713F">
        <w:rPr>
          <w:sz w:val="20"/>
          <w:szCs w:val="20"/>
        </w:rPr>
        <w:t xml:space="preserve"> (Dania), przeprawa promowa, dalszy przejazd  przez Danię i Szwecję do Oslo.</w:t>
      </w:r>
    </w:p>
    <w:p w14:paraId="73ED99D3" w14:textId="77777777" w:rsidR="00B12BE9" w:rsidRPr="008A713F" w:rsidRDefault="00332CBE" w:rsidP="00B12BE9">
      <w:pPr>
        <w:rPr>
          <w:sz w:val="20"/>
          <w:szCs w:val="20"/>
        </w:rPr>
      </w:pPr>
      <w:r w:rsidRPr="008A713F">
        <w:rPr>
          <w:sz w:val="20"/>
          <w:szCs w:val="20"/>
        </w:rPr>
        <w:t xml:space="preserve">2 dzień – </w:t>
      </w:r>
      <w:r w:rsidR="00111524" w:rsidRPr="008A713F">
        <w:rPr>
          <w:sz w:val="20"/>
          <w:szCs w:val="20"/>
        </w:rPr>
        <w:t>P</w:t>
      </w:r>
      <w:r w:rsidRPr="008A713F">
        <w:rPr>
          <w:sz w:val="20"/>
          <w:szCs w:val="20"/>
        </w:rPr>
        <w:t xml:space="preserve">rzyjazd do </w:t>
      </w:r>
      <w:r w:rsidRPr="008A713F">
        <w:rPr>
          <w:b/>
          <w:sz w:val="20"/>
          <w:szCs w:val="20"/>
        </w:rPr>
        <w:t>Oslo</w:t>
      </w:r>
      <w:r w:rsidR="006B147D" w:rsidRPr="008A713F">
        <w:rPr>
          <w:sz w:val="20"/>
          <w:szCs w:val="20"/>
        </w:rPr>
        <w:t xml:space="preserve"> </w:t>
      </w:r>
      <w:r w:rsidR="00B12BE9" w:rsidRPr="008A713F">
        <w:rPr>
          <w:sz w:val="20"/>
          <w:szCs w:val="20"/>
        </w:rPr>
        <w:t xml:space="preserve"> </w:t>
      </w:r>
      <w:r w:rsidR="006B147D" w:rsidRPr="008A713F">
        <w:rPr>
          <w:sz w:val="20"/>
          <w:szCs w:val="20"/>
        </w:rPr>
        <w:t>ra</w:t>
      </w:r>
      <w:r w:rsidR="00B12BE9" w:rsidRPr="008A713F">
        <w:rPr>
          <w:sz w:val="20"/>
          <w:szCs w:val="20"/>
        </w:rPr>
        <w:t>no</w:t>
      </w:r>
      <w:r w:rsidRPr="008A713F">
        <w:rPr>
          <w:sz w:val="20"/>
          <w:szCs w:val="20"/>
        </w:rPr>
        <w:t xml:space="preserve">, zwiedzanie: Parlament, Katedra, Pałac Królewski, Zamek  </w:t>
      </w:r>
      <w:proofErr w:type="spellStart"/>
      <w:r w:rsidRPr="008A713F">
        <w:rPr>
          <w:sz w:val="20"/>
          <w:szCs w:val="20"/>
        </w:rPr>
        <w:t>Akershus</w:t>
      </w:r>
      <w:proofErr w:type="spellEnd"/>
      <w:r w:rsidRPr="008A713F">
        <w:rPr>
          <w:sz w:val="20"/>
          <w:szCs w:val="20"/>
        </w:rPr>
        <w:t xml:space="preserve">, Park </w:t>
      </w:r>
      <w:proofErr w:type="spellStart"/>
      <w:r w:rsidRPr="008A713F">
        <w:rPr>
          <w:sz w:val="20"/>
          <w:szCs w:val="20"/>
        </w:rPr>
        <w:t>Frogner</w:t>
      </w:r>
      <w:proofErr w:type="spellEnd"/>
      <w:r w:rsidRPr="008A713F">
        <w:rPr>
          <w:sz w:val="20"/>
          <w:szCs w:val="20"/>
        </w:rPr>
        <w:t xml:space="preserve"> z </w:t>
      </w:r>
    </w:p>
    <w:p w14:paraId="313C402A" w14:textId="19E0E803" w:rsidR="00332CBE" w:rsidRPr="008A713F" w:rsidRDefault="00B12BE9" w:rsidP="00B12BE9">
      <w:pPr>
        <w:rPr>
          <w:sz w:val="20"/>
          <w:szCs w:val="20"/>
        </w:rPr>
      </w:pPr>
      <w:r w:rsidRPr="008A713F">
        <w:rPr>
          <w:sz w:val="20"/>
          <w:szCs w:val="20"/>
        </w:rPr>
        <w:t xml:space="preserve">                </w:t>
      </w:r>
      <w:r w:rsidR="00332CBE" w:rsidRPr="008A713F">
        <w:rPr>
          <w:sz w:val="20"/>
          <w:szCs w:val="20"/>
        </w:rPr>
        <w:t xml:space="preserve">rzeźbami </w:t>
      </w:r>
      <w:proofErr w:type="spellStart"/>
      <w:r w:rsidR="00332CBE" w:rsidRPr="008A713F">
        <w:rPr>
          <w:sz w:val="20"/>
          <w:szCs w:val="20"/>
        </w:rPr>
        <w:t>Vigelanda</w:t>
      </w:r>
      <w:proofErr w:type="spellEnd"/>
      <w:r w:rsidR="00332CBE" w:rsidRPr="008A713F">
        <w:rPr>
          <w:sz w:val="20"/>
          <w:szCs w:val="20"/>
        </w:rPr>
        <w:t xml:space="preserve">,. </w:t>
      </w:r>
      <w:r w:rsidR="007A4BCF" w:rsidRPr="008A713F">
        <w:rPr>
          <w:sz w:val="20"/>
          <w:szCs w:val="20"/>
        </w:rPr>
        <w:t>Wczesnym popołudniem  w</w:t>
      </w:r>
      <w:r w:rsidR="00332CBE" w:rsidRPr="008A713F">
        <w:rPr>
          <w:sz w:val="20"/>
          <w:szCs w:val="20"/>
        </w:rPr>
        <w:t>yjazd z Oslo,  przejazd w okolice</w:t>
      </w:r>
      <w:r w:rsidR="00111524" w:rsidRPr="008A713F">
        <w:rPr>
          <w:sz w:val="20"/>
          <w:szCs w:val="20"/>
        </w:rPr>
        <w:t xml:space="preserve">  </w:t>
      </w:r>
      <w:r w:rsidR="00332CBE" w:rsidRPr="008A713F">
        <w:rPr>
          <w:sz w:val="20"/>
          <w:szCs w:val="20"/>
        </w:rPr>
        <w:t xml:space="preserve">miasta </w:t>
      </w:r>
      <w:proofErr w:type="spellStart"/>
      <w:r w:rsidR="00A46FD5" w:rsidRPr="008A713F">
        <w:rPr>
          <w:sz w:val="20"/>
          <w:szCs w:val="20"/>
        </w:rPr>
        <w:t>Gjovik</w:t>
      </w:r>
      <w:proofErr w:type="spellEnd"/>
      <w:r w:rsidR="00332CBE" w:rsidRPr="008A713F">
        <w:rPr>
          <w:sz w:val="20"/>
          <w:szCs w:val="20"/>
        </w:rPr>
        <w:t>,</w:t>
      </w:r>
      <w:r w:rsidR="007C02A9" w:rsidRPr="008A713F">
        <w:rPr>
          <w:sz w:val="20"/>
          <w:szCs w:val="20"/>
        </w:rPr>
        <w:t xml:space="preserve"> </w:t>
      </w:r>
      <w:r w:rsidR="00332CBE" w:rsidRPr="008A713F">
        <w:rPr>
          <w:sz w:val="20"/>
          <w:szCs w:val="20"/>
        </w:rPr>
        <w:t>nocleg.</w:t>
      </w:r>
    </w:p>
    <w:p w14:paraId="2CDCC381" w14:textId="77777777" w:rsidR="007C02A9" w:rsidRPr="008A713F" w:rsidRDefault="00332CBE" w:rsidP="00ED6EB9">
      <w:pPr>
        <w:rPr>
          <w:b/>
          <w:sz w:val="20"/>
          <w:szCs w:val="20"/>
        </w:rPr>
      </w:pPr>
      <w:r w:rsidRPr="008A713F">
        <w:rPr>
          <w:sz w:val="20"/>
          <w:szCs w:val="20"/>
        </w:rPr>
        <w:t xml:space="preserve">3 dzień – </w:t>
      </w:r>
      <w:r w:rsidR="007C02A9" w:rsidRPr="008A713F">
        <w:rPr>
          <w:sz w:val="20"/>
          <w:szCs w:val="20"/>
        </w:rPr>
        <w:t xml:space="preserve">śniadanie, </w:t>
      </w:r>
      <w:r w:rsidR="00E473FE" w:rsidRPr="008A713F">
        <w:rPr>
          <w:sz w:val="20"/>
          <w:szCs w:val="20"/>
        </w:rPr>
        <w:t>w</w:t>
      </w:r>
      <w:r w:rsidRPr="008A713F">
        <w:rPr>
          <w:sz w:val="20"/>
          <w:szCs w:val="20"/>
        </w:rPr>
        <w:t xml:space="preserve">ykwaterowanie, wyjazd </w:t>
      </w:r>
      <w:r w:rsidRPr="008A713F">
        <w:rPr>
          <w:b/>
          <w:bCs/>
          <w:sz w:val="20"/>
          <w:szCs w:val="20"/>
        </w:rPr>
        <w:t xml:space="preserve"> </w:t>
      </w:r>
      <w:r w:rsidR="005D538C" w:rsidRPr="008A713F">
        <w:rPr>
          <w:sz w:val="20"/>
          <w:szCs w:val="20"/>
        </w:rPr>
        <w:t xml:space="preserve">w kierunku </w:t>
      </w:r>
      <w:proofErr w:type="spellStart"/>
      <w:r w:rsidR="005D538C" w:rsidRPr="008A713F">
        <w:rPr>
          <w:sz w:val="20"/>
          <w:szCs w:val="20"/>
        </w:rPr>
        <w:t>Andalsnas</w:t>
      </w:r>
      <w:proofErr w:type="spellEnd"/>
      <w:r w:rsidR="005D538C" w:rsidRPr="008A713F">
        <w:rPr>
          <w:sz w:val="20"/>
          <w:szCs w:val="20"/>
        </w:rPr>
        <w:t>.</w:t>
      </w:r>
      <w:r w:rsidRPr="008A713F">
        <w:rPr>
          <w:sz w:val="20"/>
          <w:szCs w:val="20"/>
        </w:rPr>
        <w:t xml:space="preserve"> </w:t>
      </w:r>
      <w:r w:rsidR="005D538C" w:rsidRPr="008A713F">
        <w:rPr>
          <w:sz w:val="20"/>
          <w:szCs w:val="20"/>
        </w:rPr>
        <w:t>przy</w:t>
      </w:r>
      <w:r w:rsidRPr="008A713F">
        <w:rPr>
          <w:sz w:val="20"/>
          <w:szCs w:val="20"/>
        </w:rPr>
        <w:t xml:space="preserve">jazd na punkt widokowy nad </w:t>
      </w:r>
      <w:r w:rsidRPr="008A713F">
        <w:rPr>
          <w:b/>
          <w:sz w:val="20"/>
          <w:szCs w:val="20"/>
        </w:rPr>
        <w:t xml:space="preserve">,,Drabiną  </w:t>
      </w:r>
    </w:p>
    <w:p w14:paraId="2B4DCA8D" w14:textId="2AF92F7A" w:rsidR="00147489" w:rsidRPr="008A713F" w:rsidRDefault="007C02A9" w:rsidP="00ED6EB9">
      <w:pPr>
        <w:rPr>
          <w:sz w:val="20"/>
          <w:szCs w:val="20"/>
        </w:rPr>
      </w:pPr>
      <w:r w:rsidRPr="008A713F">
        <w:rPr>
          <w:b/>
          <w:sz w:val="20"/>
          <w:szCs w:val="20"/>
        </w:rPr>
        <w:t xml:space="preserve">                </w:t>
      </w:r>
      <w:proofErr w:type="spellStart"/>
      <w:r w:rsidR="00332CBE" w:rsidRPr="008A713F">
        <w:rPr>
          <w:b/>
          <w:sz w:val="20"/>
          <w:szCs w:val="20"/>
        </w:rPr>
        <w:t>Troli</w:t>
      </w:r>
      <w:proofErr w:type="spellEnd"/>
      <w:r w:rsidR="00332CBE" w:rsidRPr="008A713F">
        <w:rPr>
          <w:b/>
          <w:sz w:val="20"/>
          <w:szCs w:val="20"/>
        </w:rPr>
        <w:t>”</w:t>
      </w:r>
      <w:r w:rsidR="00E473FE" w:rsidRPr="008A713F">
        <w:rPr>
          <w:sz w:val="20"/>
          <w:szCs w:val="20"/>
        </w:rPr>
        <w:t xml:space="preserve">, </w:t>
      </w:r>
      <w:r w:rsidR="00332CBE" w:rsidRPr="008A713F">
        <w:rPr>
          <w:sz w:val="20"/>
          <w:szCs w:val="20"/>
        </w:rPr>
        <w:t xml:space="preserve">doliną </w:t>
      </w:r>
      <w:proofErr w:type="spellStart"/>
      <w:r w:rsidR="00332CBE" w:rsidRPr="008A713F">
        <w:rPr>
          <w:b/>
          <w:sz w:val="20"/>
          <w:szCs w:val="20"/>
        </w:rPr>
        <w:t>Romsdal</w:t>
      </w:r>
      <w:proofErr w:type="spellEnd"/>
      <w:r w:rsidR="00ED6EB9" w:rsidRPr="008A713F">
        <w:rPr>
          <w:b/>
          <w:sz w:val="20"/>
          <w:szCs w:val="20"/>
        </w:rPr>
        <w:t xml:space="preserve"> </w:t>
      </w:r>
      <w:r w:rsidR="00E473FE" w:rsidRPr="008A713F">
        <w:rPr>
          <w:b/>
          <w:sz w:val="20"/>
          <w:szCs w:val="20"/>
        </w:rPr>
        <w:t xml:space="preserve"> i</w:t>
      </w:r>
      <w:r w:rsidR="00ED6EB9" w:rsidRPr="008A713F">
        <w:rPr>
          <w:sz w:val="20"/>
          <w:szCs w:val="20"/>
        </w:rPr>
        <w:t xml:space="preserve"> </w:t>
      </w:r>
      <w:r w:rsidR="00332CBE" w:rsidRPr="008A713F">
        <w:rPr>
          <w:b/>
          <w:sz w:val="20"/>
          <w:szCs w:val="20"/>
        </w:rPr>
        <w:t>wodospad</w:t>
      </w:r>
      <w:r w:rsidR="00332CBE" w:rsidRPr="008A713F">
        <w:rPr>
          <w:sz w:val="20"/>
          <w:szCs w:val="20"/>
        </w:rPr>
        <w:t xml:space="preserve"> </w:t>
      </w:r>
      <w:r w:rsidR="00ED6EB9" w:rsidRPr="008A713F">
        <w:rPr>
          <w:b/>
          <w:sz w:val="20"/>
          <w:szCs w:val="20"/>
        </w:rPr>
        <w:t xml:space="preserve"> </w:t>
      </w:r>
      <w:proofErr w:type="spellStart"/>
      <w:r w:rsidR="00332CBE" w:rsidRPr="008A713F">
        <w:rPr>
          <w:b/>
          <w:sz w:val="20"/>
          <w:szCs w:val="20"/>
        </w:rPr>
        <w:t>Stigfossen</w:t>
      </w:r>
      <w:proofErr w:type="spellEnd"/>
      <w:r w:rsidR="00332CBE" w:rsidRPr="008A713F">
        <w:rPr>
          <w:b/>
          <w:sz w:val="20"/>
          <w:szCs w:val="20"/>
        </w:rPr>
        <w:t xml:space="preserve"> </w:t>
      </w:r>
      <w:r w:rsidR="00F33818" w:rsidRPr="008A713F">
        <w:rPr>
          <w:b/>
          <w:sz w:val="20"/>
          <w:szCs w:val="20"/>
        </w:rPr>
        <w:t>/</w:t>
      </w:r>
      <w:r w:rsidR="00332CBE" w:rsidRPr="008A713F">
        <w:rPr>
          <w:sz w:val="20"/>
          <w:szCs w:val="20"/>
        </w:rPr>
        <w:t>jede</w:t>
      </w:r>
      <w:r w:rsidR="00ED6EB9" w:rsidRPr="008A713F">
        <w:rPr>
          <w:sz w:val="20"/>
          <w:szCs w:val="20"/>
        </w:rPr>
        <w:t>n</w:t>
      </w:r>
      <w:r w:rsidR="00332CBE" w:rsidRPr="008A713F">
        <w:rPr>
          <w:sz w:val="20"/>
          <w:szCs w:val="20"/>
        </w:rPr>
        <w:t xml:space="preserve"> z największych w Norwegii</w:t>
      </w:r>
      <w:r w:rsidR="00F33818" w:rsidRPr="008A713F">
        <w:rPr>
          <w:sz w:val="20"/>
          <w:szCs w:val="20"/>
        </w:rPr>
        <w:t>/</w:t>
      </w:r>
      <w:r w:rsidR="00332CBE" w:rsidRPr="008A713F">
        <w:rPr>
          <w:sz w:val="20"/>
          <w:szCs w:val="20"/>
        </w:rPr>
        <w:t xml:space="preserve">, następnie </w:t>
      </w:r>
      <w:r w:rsidR="00ED6EB9" w:rsidRPr="008A713F">
        <w:rPr>
          <w:sz w:val="20"/>
          <w:szCs w:val="20"/>
        </w:rPr>
        <w:t xml:space="preserve">przejazd do </w:t>
      </w:r>
    </w:p>
    <w:p w14:paraId="62604216" w14:textId="6CEF47C9" w:rsidR="00147489" w:rsidRPr="008A713F" w:rsidRDefault="00147489" w:rsidP="00ED6EB9">
      <w:pPr>
        <w:rPr>
          <w:sz w:val="20"/>
          <w:szCs w:val="20"/>
        </w:rPr>
      </w:pPr>
      <w:r w:rsidRPr="008A713F">
        <w:rPr>
          <w:sz w:val="20"/>
          <w:szCs w:val="20"/>
        </w:rPr>
        <w:t xml:space="preserve">                </w:t>
      </w:r>
      <w:proofErr w:type="spellStart"/>
      <w:r w:rsidR="00ED6EB9" w:rsidRPr="008A713F">
        <w:rPr>
          <w:sz w:val="20"/>
          <w:szCs w:val="20"/>
        </w:rPr>
        <w:t>Geiranger</w:t>
      </w:r>
      <w:proofErr w:type="spellEnd"/>
      <w:r w:rsidR="00ED6EB9" w:rsidRPr="008A713F">
        <w:rPr>
          <w:sz w:val="20"/>
          <w:szCs w:val="20"/>
        </w:rPr>
        <w:t xml:space="preserve">, </w:t>
      </w:r>
      <w:r w:rsidR="00332CBE" w:rsidRPr="008A713F">
        <w:rPr>
          <w:sz w:val="20"/>
          <w:szCs w:val="20"/>
        </w:rPr>
        <w:t>wycieczka statkiem  po fiordzie</w:t>
      </w:r>
      <w:r w:rsidR="00111524" w:rsidRPr="008A713F">
        <w:rPr>
          <w:sz w:val="20"/>
          <w:szCs w:val="20"/>
        </w:rPr>
        <w:t xml:space="preserve"> </w:t>
      </w:r>
      <w:proofErr w:type="spellStart"/>
      <w:r w:rsidR="00332CBE" w:rsidRPr="008A713F">
        <w:rPr>
          <w:b/>
          <w:sz w:val="20"/>
          <w:szCs w:val="20"/>
        </w:rPr>
        <w:t>Geiranger</w:t>
      </w:r>
      <w:proofErr w:type="spellEnd"/>
      <w:r w:rsidR="00332CBE" w:rsidRPr="008A713F">
        <w:rPr>
          <w:sz w:val="20"/>
          <w:szCs w:val="20"/>
        </w:rPr>
        <w:t xml:space="preserve"> z licznymi wodospadami, przypłynięcie do </w:t>
      </w:r>
      <w:proofErr w:type="spellStart"/>
      <w:r w:rsidR="00332CBE" w:rsidRPr="008A713F">
        <w:rPr>
          <w:sz w:val="20"/>
          <w:szCs w:val="20"/>
        </w:rPr>
        <w:t>Hellesylt</w:t>
      </w:r>
      <w:proofErr w:type="spellEnd"/>
    </w:p>
    <w:p w14:paraId="21D42F0B" w14:textId="64317E60" w:rsidR="00332CBE" w:rsidRPr="008A713F" w:rsidRDefault="00147489" w:rsidP="00ED6EB9">
      <w:pPr>
        <w:rPr>
          <w:sz w:val="20"/>
          <w:szCs w:val="20"/>
        </w:rPr>
      </w:pPr>
      <w:r w:rsidRPr="008A713F">
        <w:rPr>
          <w:sz w:val="20"/>
          <w:szCs w:val="20"/>
        </w:rPr>
        <w:t xml:space="preserve">                </w:t>
      </w:r>
      <w:r w:rsidR="00ED6EB9" w:rsidRPr="008A713F">
        <w:rPr>
          <w:sz w:val="20"/>
          <w:szCs w:val="20"/>
        </w:rPr>
        <w:t>wieczorem</w:t>
      </w:r>
      <w:r w:rsidR="00E473FE" w:rsidRPr="008A713F">
        <w:rPr>
          <w:sz w:val="20"/>
          <w:szCs w:val="20"/>
        </w:rPr>
        <w:t>,</w:t>
      </w:r>
      <w:r w:rsidR="00ED6EB9" w:rsidRPr="008A713F">
        <w:rPr>
          <w:sz w:val="20"/>
          <w:szCs w:val="20"/>
        </w:rPr>
        <w:t xml:space="preserve"> </w:t>
      </w:r>
      <w:r w:rsidR="006B147D" w:rsidRPr="008A713F">
        <w:rPr>
          <w:sz w:val="20"/>
          <w:szCs w:val="20"/>
        </w:rPr>
        <w:t xml:space="preserve"> </w:t>
      </w:r>
      <w:r w:rsidR="00332CBE" w:rsidRPr="008A713F">
        <w:rPr>
          <w:sz w:val="20"/>
          <w:szCs w:val="20"/>
        </w:rPr>
        <w:t>nocleg</w:t>
      </w:r>
      <w:r w:rsidR="00A204F2" w:rsidRPr="008A713F">
        <w:rPr>
          <w:sz w:val="20"/>
          <w:szCs w:val="20"/>
        </w:rPr>
        <w:t xml:space="preserve"> w okolicach </w:t>
      </w:r>
      <w:proofErr w:type="spellStart"/>
      <w:r w:rsidR="00A204F2" w:rsidRPr="008A713F">
        <w:rPr>
          <w:sz w:val="20"/>
          <w:szCs w:val="20"/>
        </w:rPr>
        <w:t>Hellesylt</w:t>
      </w:r>
      <w:proofErr w:type="spellEnd"/>
      <w:r w:rsidR="00A204F2" w:rsidRPr="008A713F">
        <w:rPr>
          <w:sz w:val="20"/>
          <w:szCs w:val="20"/>
        </w:rPr>
        <w:t>.</w:t>
      </w:r>
    </w:p>
    <w:p w14:paraId="231F5357" w14:textId="77777777" w:rsidR="007C02A9" w:rsidRPr="008A713F" w:rsidRDefault="00332CBE">
      <w:pPr>
        <w:rPr>
          <w:b/>
          <w:sz w:val="20"/>
          <w:szCs w:val="20"/>
        </w:rPr>
      </w:pPr>
      <w:r w:rsidRPr="008A713F">
        <w:rPr>
          <w:sz w:val="20"/>
          <w:szCs w:val="20"/>
        </w:rPr>
        <w:t xml:space="preserve">4 dzień – </w:t>
      </w:r>
      <w:r w:rsidR="007C02A9" w:rsidRPr="008A713F">
        <w:rPr>
          <w:sz w:val="20"/>
          <w:szCs w:val="20"/>
        </w:rPr>
        <w:t xml:space="preserve">śniadanie, </w:t>
      </w:r>
      <w:r w:rsidR="006B147D" w:rsidRPr="008A713F">
        <w:rPr>
          <w:sz w:val="20"/>
          <w:szCs w:val="20"/>
        </w:rPr>
        <w:t>przejazd</w:t>
      </w:r>
      <w:r w:rsidRPr="008A713F">
        <w:rPr>
          <w:sz w:val="20"/>
          <w:szCs w:val="20"/>
        </w:rPr>
        <w:t xml:space="preserve"> przez </w:t>
      </w:r>
      <w:proofErr w:type="spellStart"/>
      <w:r w:rsidRPr="008A713F">
        <w:rPr>
          <w:sz w:val="20"/>
          <w:szCs w:val="20"/>
        </w:rPr>
        <w:t>Stryn</w:t>
      </w:r>
      <w:proofErr w:type="spellEnd"/>
      <w:r w:rsidRPr="008A713F">
        <w:rPr>
          <w:sz w:val="20"/>
          <w:szCs w:val="20"/>
        </w:rPr>
        <w:t xml:space="preserve">,  </w:t>
      </w:r>
      <w:proofErr w:type="spellStart"/>
      <w:r w:rsidRPr="008A713F">
        <w:rPr>
          <w:sz w:val="20"/>
          <w:szCs w:val="20"/>
        </w:rPr>
        <w:t>Loen</w:t>
      </w:r>
      <w:proofErr w:type="spellEnd"/>
      <w:r w:rsidRPr="008A713F">
        <w:rPr>
          <w:sz w:val="20"/>
          <w:szCs w:val="20"/>
        </w:rPr>
        <w:t xml:space="preserve">, </w:t>
      </w:r>
      <w:proofErr w:type="spellStart"/>
      <w:r w:rsidRPr="008A713F">
        <w:rPr>
          <w:sz w:val="20"/>
          <w:szCs w:val="20"/>
        </w:rPr>
        <w:t>Olden</w:t>
      </w:r>
      <w:proofErr w:type="spellEnd"/>
      <w:r w:rsidRPr="008A713F">
        <w:rPr>
          <w:sz w:val="20"/>
          <w:szCs w:val="20"/>
        </w:rPr>
        <w:t xml:space="preserve"> w stronę lodowca</w:t>
      </w:r>
      <w:r w:rsidRPr="008A713F">
        <w:rPr>
          <w:b/>
          <w:sz w:val="20"/>
          <w:szCs w:val="20"/>
        </w:rPr>
        <w:t>,</w:t>
      </w:r>
      <w:r w:rsidRPr="008A713F">
        <w:rPr>
          <w:sz w:val="20"/>
          <w:szCs w:val="20"/>
        </w:rPr>
        <w:t xml:space="preserve"> zwiedzanie </w:t>
      </w:r>
      <w:r w:rsidRPr="008A713F">
        <w:rPr>
          <w:b/>
          <w:sz w:val="20"/>
          <w:szCs w:val="20"/>
        </w:rPr>
        <w:t xml:space="preserve">Parku Narodowego </w:t>
      </w:r>
    </w:p>
    <w:p w14:paraId="0E42DBED" w14:textId="6EB1014E" w:rsidR="00332CBE" w:rsidRPr="008A713F" w:rsidRDefault="007C02A9">
      <w:pPr>
        <w:rPr>
          <w:sz w:val="20"/>
          <w:szCs w:val="20"/>
        </w:rPr>
      </w:pPr>
      <w:r w:rsidRPr="008A713F">
        <w:rPr>
          <w:b/>
          <w:sz w:val="20"/>
          <w:szCs w:val="20"/>
        </w:rPr>
        <w:t xml:space="preserve">                </w:t>
      </w:r>
      <w:proofErr w:type="spellStart"/>
      <w:r w:rsidR="00332CBE" w:rsidRPr="008A713F">
        <w:rPr>
          <w:b/>
          <w:sz w:val="20"/>
          <w:szCs w:val="20"/>
        </w:rPr>
        <w:t>Jostedalsbrenn</w:t>
      </w:r>
      <w:proofErr w:type="spellEnd"/>
      <w:r w:rsidR="00332CBE" w:rsidRPr="008A713F">
        <w:rPr>
          <w:sz w:val="20"/>
          <w:szCs w:val="20"/>
        </w:rPr>
        <w:t xml:space="preserve"> z  </w:t>
      </w:r>
      <w:r w:rsidR="00332CBE" w:rsidRPr="008A713F">
        <w:rPr>
          <w:b/>
          <w:sz w:val="20"/>
          <w:szCs w:val="20"/>
        </w:rPr>
        <w:t xml:space="preserve">lodowcem </w:t>
      </w:r>
      <w:proofErr w:type="spellStart"/>
      <w:r w:rsidR="00332CBE" w:rsidRPr="008A713F">
        <w:rPr>
          <w:b/>
          <w:sz w:val="20"/>
          <w:szCs w:val="20"/>
        </w:rPr>
        <w:t>Briksdalsbreen</w:t>
      </w:r>
      <w:proofErr w:type="spellEnd"/>
      <w:r w:rsidR="00332CBE" w:rsidRPr="008A713F">
        <w:rPr>
          <w:b/>
          <w:sz w:val="20"/>
          <w:szCs w:val="20"/>
        </w:rPr>
        <w:t xml:space="preserve">. </w:t>
      </w:r>
      <w:r w:rsidR="00A46FD5" w:rsidRPr="008A713F">
        <w:rPr>
          <w:sz w:val="20"/>
          <w:szCs w:val="20"/>
        </w:rPr>
        <w:t xml:space="preserve">Powrót </w:t>
      </w:r>
      <w:r w:rsidR="00A204F2" w:rsidRPr="008A713F">
        <w:rPr>
          <w:sz w:val="20"/>
          <w:szCs w:val="20"/>
        </w:rPr>
        <w:t xml:space="preserve">w okolice </w:t>
      </w:r>
      <w:proofErr w:type="spellStart"/>
      <w:r w:rsidR="00A46FD5" w:rsidRPr="008A713F">
        <w:rPr>
          <w:sz w:val="20"/>
          <w:szCs w:val="20"/>
        </w:rPr>
        <w:t>Hellesylt</w:t>
      </w:r>
      <w:proofErr w:type="spellEnd"/>
      <w:r w:rsidR="00A204F2" w:rsidRPr="008A713F">
        <w:rPr>
          <w:sz w:val="20"/>
          <w:szCs w:val="20"/>
        </w:rPr>
        <w:t xml:space="preserve"> na </w:t>
      </w:r>
      <w:r w:rsidR="00332CBE" w:rsidRPr="008A713F">
        <w:rPr>
          <w:sz w:val="20"/>
          <w:szCs w:val="20"/>
        </w:rPr>
        <w:t>nocleg.</w:t>
      </w:r>
    </w:p>
    <w:p w14:paraId="35FBC680" w14:textId="77777777" w:rsidR="007C65E7" w:rsidRPr="008A713F" w:rsidRDefault="00034703" w:rsidP="00034703">
      <w:pPr>
        <w:rPr>
          <w:sz w:val="20"/>
          <w:szCs w:val="20"/>
        </w:rPr>
      </w:pPr>
      <w:r w:rsidRPr="008A713F">
        <w:rPr>
          <w:sz w:val="20"/>
          <w:szCs w:val="20"/>
        </w:rPr>
        <w:t xml:space="preserve">5 dzień -  </w:t>
      </w:r>
      <w:r w:rsidR="007C65E7" w:rsidRPr="008A713F">
        <w:rPr>
          <w:sz w:val="20"/>
          <w:szCs w:val="20"/>
        </w:rPr>
        <w:t xml:space="preserve">wcześnie rano </w:t>
      </w:r>
      <w:r w:rsidRPr="008A713F">
        <w:rPr>
          <w:sz w:val="20"/>
          <w:szCs w:val="20"/>
        </w:rPr>
        <w:t>wykwaterowanie</w:t>
      </w:r>
      <w:r w:rsidR="007C65E7" w:rsidRPr="008A713F">
        <w:rPr>
          <w:sz w:val="20"/>
          <w:szCs w:val="20"/>
        </w:rPr>
        <w:t xml:space="preserve"> /zamiast śniadania lunch  pakiet/ </w:t>
      </w:r>
      <w:r w:rsidRPr="008A713F">
        <w:rPr>
          <w:sz w:val="20"/>
          <w:szCs w:val="20"/>
        </w:rPr>
        <w:t xml:space="preserve">przejazd do Flam, wycieczka statkiem z </w:t>
      </w:r>
    </w:p>
    <w:p w14:paraId="16FAE735" w14:textId="77777777" w:rsidR="007C65E7" w:rsidRPr="008A713F" w:rsidRDefault="007C65E7" w:rsidP="00034703">
      <w:pPr>
        <w:rPr>
          <w:sz w:val="20"/>
          <w:szCs w:val="20"/>
        </w:rPr>
      </w:pPr>
      <w:r w:rsidRPr="008A713F">
        <w:rPr>
          <w:sz w:val="20"/>
          <w:szCs w:val="20"/>
        </w:rPr>
        <w:t xml:space="preserve">                </w:t>
      </w:r>
      <w:r w:rsidR="00034703" w:rsidRPr="008A713F">
        <w:rPr>
          <w:b/>
          <w:sz w:val="20"/>
          <w:szCs w:val="20"/>
        </w:rPr>
        <w:t>Flam</w:t>
      </w:r>
      <w:r w:rsidR="00034703" w:rsidRPr="008A713F">
        <w:rPr>
          <w:sz w:val="20"/>
          <w:szCs w:val="20"/>
        </w:rPr>
        <w:t xml:space="preserve">  do </w:t>
      </w:r>
      <w:proofErr w:type="spellStart"/>
      <w:r w:rsidR="00034703" w:rsidRPr="008A713F">
        <w:rPr>
          <w:b/>
          <w:sz w:val="20"/>
          <w:szCs w:val="20"/>
        </w:rPr>
        <w:t>Gudvangen</w:t>
      </w:r>
      <w:proofErr w:type="spellEnd"/>
      <w:r w:rsidR="00034703" w:rsidRPr="008A713F">
        <w:rPr>
          <w:sz w:val="20"/>
          <w:szCs w:val="20"/>
        </w:rPr>
        <w:t>, w  czasie rejsu</w:t>
      </w:r>
      <w:r w:rsidRPr="008A713F">
        <w:rPr>
          <w:sz w:val="20"/>
          <w:szCs w:val="20"/>
        </w:rPr>
        <w:t xml:space="preserve"> </w:t>
      </w:r>
      <w:r w:rsidR="00034703" w:rsidRPr="008A713F">
        <w:rPr>
          <w:sz w:val="20"/>
          <w:szCs w:val="20"/>
        </w:rPr>
        <w:t xml:space="preserve"> podziwianie  </w:t>
      </w:r>
      <w:r w:rsidR="00034703" w:rsidRPr="008A713F">
        <w:rPr>
          <w:b/>
          <w:sz w:val="20"/>
          <w:szCs w:val="20"/>
        </w:rPr>
        <w:t xml:space="preserve">fiordów </w:t>
      </w:r>
      <w:proofErr w:type="spellStart"/>
      <w:r w:rsidR="00034703" w:rsidRPr="008A713F">
        <w:rPr>
          <w:b/>
          <w:sz w:val="20"/>
          <w:szCs w:val="20"/>
        </w:rPr>
        <w:t>Aurland</w:t>
      </w:r>
      <w:proofErr w:type="spellEnd"/>
      <w:r w:rsidR="00034703" w:rsidRPr="008A713F">
        <w:rPr>
          <w:sz w:val="20"/>
          <w:szCs w:val="20"/>
        </w:rPr>
        <w:t xml:space="preserve"> oraz </w:t>
      </w:r>
      <w:proofErr w:type="spellStart"/>
      <w:r w:rsidR="00034703" w:rsidRPr="008A713F">
        <w:rPr>
          <w:b/>
          <w:sz w:val="20"/>
          <w:szCs w:val="20"/>
        </w:rPr>
        <w:t>Noeroyfjord</w:t>
      </w:r>
      <w:proofErr w:type="spellEnd"/>
      <w:r w:rsidR="00034703" w:rsidRPr="008A713F">
        <w:rPr>
          <w:b/>
          <w:sz w:val="20"/>
          <w:szCs w:val="20"/>
        </w:rPr>
        <w:t xml:space="preserve">, </w:t>
      </w:r>
      <w:r w:rsidR="00034703" w:rsidRPr="008A713F">
        <w:rPr>
          <w:sz w:val="20"/>
          <w:szCs w:val="20"/>
        </w:rPr>
        <w:t>przypłynięcie</w:t>
      </w:r>
      <w:r w:rsidR="00034703" w:rsidRPr="008A713F">
        <w:rPr>
          <w:b/>
          <w:sz w:val="20"/>
          <w:szCs w:val="20"/>
        </w:rPr>
        <w:t xml:space="preserve"> </w:t>
      </w:r>
      <w:r w:rsidR="00034703" w:rsidRPr="008A713F">
        <w:rPr>
          <w:sz w:val="20"/>
          <w:szCs w:val="20"/>
        </w:rPr>
        <w:t xml:space="preserve">do  </w:t>
      </w:r>
    </w:p>
    <w:p w14:paraId="32849367" w14:textId="77777777" w:rsidR="007C65E7" w:rsidRPr="008A713F" w:rsidRDefault="007C65E7" w:rsidP="00034703">
      <w:pPr>
        <w:rPr>
          <w:sz w:val="20"/>
          <w:szCs w:val="20"/>
        </w:rPr>
      </w:pPr>
      <w:r w:rsidRPr="008A713F">
        <w:rPr>
          <w:sz w:val="20"/>
          <w:szCs w:val="20"/>
        </w:rPr>
        <w:t xml:space="preserve">                </w:t>
      </w:r>
      <w:proofErr w:type="spellStart"/>
      <w:r w:rsidR="00034703" w:rsidRPr="008A713F">
        <w:rPr>
          <w:sz w:val="20"/>
          <w:szCs w:val="20"/>
        </w:rPr>
        <w:t>Gudvangen</w:t>
      </w:r>
      <w:proofErr w:type="spellEnd"/>
      <w:r w:rsidR="00034703" w:rsidRPr="008A713F">
        <w:rPr>
          <w:sz w:val="20"/>
          <w:szCs w:val="20"/>
        </w:rPr>
        <w:t xml:space="preserve">, dalej przejazd do Flam </w:t>
      </w:r>
      <w:r w:rsidRPr="008A713F">
        <w:rPr>
          <w:sz w:val="20"/>
          <w:szCs w:val="20"/>
        </w:rPr>
        <w:t xml:space="preserve"> </w:t>
      </w:r>
      <w:r w:rsidR="00034703" w:rsidRPr="008A713F">
        <w:rPr>
          <w:sz w:val="20"/>
          <w:szCs w:val="20"/>
        </w:rPr>
        <w:t>i wycieczka</w:t>
      </w:r>
      <w:r w:rsidR="00034703" w:rsidRPr="008A713F">
        <w:rPr>
          <w:b/>
          <w:bCs/>
          <w:sz w:val="20"/>
          <w:szCs w:val="20"/>
        </w:rPr>
        <w:t xml:space="preserve"> </w:t>
      </w:r>
      <w:r w:rsidR="00034703" w:rsidRPr="008A713F">
        <w:rPr>
          <w:sz w:val="20"/>
          <w:szCs w:val="20"/>
        </w:rPr>
        <w:t xml:space="preserve"> </w:t>
      </w:r>
      <w:r w:rsidR="00034703" w:rsidRPr="008A713F">
        <w:rPr>
          <w:b/>
          <w:sz w:val="20"/>
          <w:szCs w:val="20"/>
        </w:rPr>
        <w:t>kolejką  widokową</w:t>
      </w:r>
      <w:r w:rsidR="00034703" w:rsidRPr="008A713F">
        <w:rPr>
          <w:sz w:val="20"/>
          <w:szCs w:val="20"/>
        </w:rPr>
        <w:t xml:space="preserve"> na trasie </w:t>
      </w:r>
      <w:r w:rsidR="00034703" w:rsidRPr="008A713F">
        <w:rPr>
          <w:b/>
          <w:sz w:val="20"/>
          <w:szCs w:val="20"/>
        </w:rPr>
        <w:t>Flam</w:t>
      </w:r>
      <w:r w:rsidR="00034703" w:rsidRPr="008A713F">
        <w:rPr>
          <w:sz w:val="20"/>
          <w:szCs w:val="20"/>
        </w:rPr>
        <w:t xml:space="preserve"> – </w:t>
      </w:r>
      <w:r w:rsidR="00034703" w:rsidRPr="008A713F">
        <w:rPr>
          <w:b/>
          <w:sz w:val="20"/>
          <w:szCs w:val="20"/>
        </w:rPr>
        <w:t xml:space="preserve">Myrdal -Flam. </w:t>
      </w:r>
      <w:r w:rsidR="00EE466D" w:rsidRPr="008A713F">
        <w:rPr>
          <w:sz w:val="20"/>
          <w:szCs w:val="20"/>
        </w:rPr>
        <w:t xml:space="preserve">Po </w:t>
      </w:r>
    </w:p>
    <w:p w14:paraId="2317A445" w14:textId="12DA6CC5" w:rsidR="00034703" w:rsidRPr="008A713F" w:rsidRDefault="007C65E7" w:rsidP="00034703">
      <w:pPr>
        <w:rPr>
          <w:sz w:val="20"/>
          <w:szCs w:val="20"/>
        </w:rPr>
      </w:pPr>
      <w:r w:rsidRPr="008A713F">
        <w:rPr>
          <w:sz w:val="20"/>
          <w:szCs w:val="20"/>
        </w:rPr>
        <w:t xml:space="preserve">                </w:t>
      </w:r>
      <w:r w:rsidR="00EE466D" w:rsidRPr="008A713F">
        <w:rPr>
          <w:sz w:val="20"/>
          <w:szCs w:val="20"/>
        </w:rPr>
        <w:t>południu w</w:t>
      </w:r>
      <w:r w:rsidR="00034703" w:rsidRPr="008A713F">
        <w:rPr>
          <w:sz w:val="20"/>
          <w:szCs w:val="20"/>
        </w:rPr>
        <w:t>yjazd z Flam. Przyjazd do</w:t>
      </w:r>
      <w:r w:rsidRPr="008A713F">
        <w:rPr>
          <w:sz w:val="20"/>
          <w:szCs w:val="20"/>
        </w:rPr>
        <w:t xml:space="preserve"> </w:t>
      </w:r>
      <w:r w:rsidR="00034703" w:rsidRPr="008A713F">
        <w:rPr>
          <w:sz w:val="20"/>
          <w:szCs w:val="20"/>
        </w:rPr>
        <w:t xml:space="preserve"> Oslo wieczorem, nocleg.</w:t>
      </w:r>
    </w:p>
    <w:p w14:paraId="1845EC79" w14:textId="77777777" w:rsidR="007C02A9" w:rsidRPr="008A713F" w:rsidRDefault="005143F6" w:rsidP="005143F6">
      <w:pPr>
        <w:rPr>
          <w:sz w:val="20"/>
          <w:szCs w:val="20"/>
        </w:rPr>
      </w:pPr>
      <w:r w:rsidRPr="008A713F">
        <w:rPr>
          <w:sz w:val="20"/>
          <w:szCs w:val="20"/>
        </w:rPr>
        <w:t xml:space="preserve">6 dzień – </w:t>
      </w:r>
      <w:r w:rsidR="007C02A9" w:rsidRPr="008A713F">
        <w:rPr>
          <w:sz w:val="20"/>
          <w:szCs w:val="20"/>
        </w:rPr>
        <w:t xml:space="preserve">śniadanie, </w:t>
      </w:r>
      <w:r w:rsidRPr="008A713F">
        <w:rPr>
          <w:sz w:val="20"/>
          <w:szCs w:val="20"/>
        </w:rPr>
        <w:t xml:space="preserve">wykwaterowanie i  przejazd do Szwecji do </w:t>
      </w:r>
      <w:proofErr w:type="spellStart"/>
      <w:r w:rsidRPr="008A713F">
        <w:rPr>
          <w:b/>
          <w:sz w:val="20"/>
          <w:szCs w:val="20"/>
        </w:rPr>
        <w:t>Goteborga</w:t>
      </w:r>
      <w:proofErr w:type="spellEnd"/>
      <w:r w:rsidRPr="008A713F">
        <w:rPr>
          <w:sz w:val="20"/>
          <w:szCs w:val="20"/>
        </w:rPr>
        <w:t xml:space="preserve">, krótkie zwiedzanie:  m.in. Stare Miasto i </w:t>
      </w:r>
    </w:p>
    <w:p w14:paraId="3FCA7C30" w14:textId="14251F6C" w:rsidR="005143F6" w:rsidRPr="008A713F" w:rsidRDefault="007C02A9" w:rsidP="005143F6">
      <w:pPr>
        <w:rPr>
          <w:sz w:val="20"/>
          <w:szCs w:val="20"/>
        </w:rPr>
      </w:pPr>
      <w:r w:rsidRPr="008A713F">
        <w:rPr>
          <w:sz w:val="20"/>
          <w:szCs w:val="20"/>
        </w:rPr>
        <w:t xml:space="preserve">                </w:t>
      </w:r>
      <w:r w:rsidR="005143F6" w:rsidRPr="008A713F">
        <w:rPr>
          <w:sz w:val="20"/>
          <w:szCs w:val="20"/>
        </w:rPr>
        <w:t xml:space="preserve">dzielnica portowa, Park </w:t>
      </w:r>
      <w:proofErr w:type="spellStart"/>
      <w:r w:rsidR="005143F6" w:rsidRPr="008A713F">
        <w:rPr>
          <w:sz w:val="20"/>
          <w:szCs w:val="20"/>
        </w:rPr>
        <w:t>Tradgardsforeningen</w:t>
      </w:r>
      <w:proofErr w:type="spellEnd"/>
      <w:r w:rsidR="005143F6" w:rsidRPr="008A713F">
        <w:rPr>
          <w:sz w:val="20"/>
          <w:szCs w:val="20"/>
        </w:rPr>
        <w:t xml:space="preserve">. Przejazd do </w:t>
      </w:r>
      <w:proofErr w:type="spellStart"/>
      <w:r w:rsidR="005143F6" w:rsidRPr="008A713F">
        <w:rPr>
          <w:sz w:val="20"/>
          <w:szCs w:val="20"/>
        </w:rPr>
        <w:t>Gedser</w:t>
      </w:r>
      <w:proofErr w:type="spellEnd"/>
      <w:r w:rsidR="005143F6" w:rsidRPr="008A713F">
        <w:rPr>
          <w:sz w:val="20"/>
          <w:szCs w:val="20"/>
        </w:rPr>
        <w:t xml:space="preserve"> /Dania/ na  prom  powrotny do Niemiec.   </w:t>
      </w:r>
    </w:p>
    <w:p w14:paraId="034F278C" w14:textId="66A67966" w:rsidR="00147489" w:rsidRPr="00C11E44" w:rsidRDefault="005143F6" w:rsidP="005143F6">
      <w:pPr>
        <w:rPr>
          <w:sz w:val="20"/>
          <w:szCs w:val="20"/>
        </w:rPr>
      </w:pPr>
      <w:r w:rsidRPr="008A713F">
        <w:rPr>
          <w:sz w:val="20"/>
          <w:szCs w:val="20"/>
        </w:rPr>
        <w:t>7 dzień -  p</w:t>
      </w:r>
      <w:r w:rsidR="007C02A9" w:rsidRPr="008A713F">
        <w:rPr>
          <w:sz w:val="20"/>
          <w:szCs w:val="20"/>
        </w:rPr>
        <w:t xml:space="preserve">owrót </w:t>
      </w:r>
      <w:r w:rsidR="00147489" w:rsidRPr="008A713F">
        <w:rPr>
          <w:sz w:val="20"/>
          <w:szCs w:val="20"/>
        </w:rPr>
        <w:t xml:space="preserve">do </w:t>
      </w:r>
      <w:r w:rsidRPr="008A713F">
        <w:rPr>
          <w:sz w:val="20"/>
          <w:szCs w:val="20"/>
        </w:rPr>
        <w:t>Polski</w:t>
      </w:r>
      <w:r w:rsidR="00147489" w:rsidRPr="008A713F">
        <w:rPr>
          <w:sz w:val="20"/>
          <w:szCs w:val="20"/>
        </w:rPr>
        <w:t>.</w:t>
      </w:r>
      <w:r w:rsidRPr="008A713F">
        <w:rPr>
          <w:sz w:val="20"/>
          <w:szCs w:val="20"/>
        </w:rPr>
        <w:t xml:space="preserve"> </w:t>
      </w:r>
    </w:p>
    <w:p w14:paraId="0EACC914" w14:textId="77777777" w:rsidR="005143F6" w:rsidRPr="007C65E7" w:rsidRDefault="005143F6" w:rsidP="005143F6">
      <w:pPr>
        <w:rPr>
          <w:b/>
        </w:rPr>
      </w:pPr>
      <w:r w:rsidRPr="007C65E7">
        <w:rPr>
          <w:b/>
        </w:rPr>
        <w:t>UWAGI:</w:t>
      </w:r>
    </w:p>
    <w:p w14:paraId="15AAC5FC" w14:textId="77777777" w:rsidR="005143F6" w:rsidRPr="00F57FFA" w:rsidRDefault="005143F6" w:rsidP="005143F6">
      <w:pPr>
        <w:numPr>
          <w:ilvl w:val="0"/>
          <w:numId w:val="3"/>
        </w:numPr>
        <w:rPr>
          <w:sz w:val="19"/>
          <w:szCs w:val="19"/>
        </w:rPr>
      </w:pPr>
      <w:r w:rsidRPr="00F57FFA">
        <w:rPr>
          <w:sz w:val="19"/>
          <w:szCs w:val="19"/>
        </w:rPr>
        <w:t>kolejność zwiedzanych miejsc i obiektów  ustala pilot i może ona ulec zmianie.</w:t>
      </w:r>
    </w:p>
    <w:p w14:paraId="0AFD2694" w14:textId="2A1AAD78" w:rsidR="005143F6" w:rsidRPr="00F57FFA" w:rsidRDefault="005143F6" w:rsidP="000221BE">
      <w:pPr>
        <w:numPr>
          <w:ilvl w:val="0"/>
          <w:numId w:val="3"/>
        </w:numPr>
        <w:suppressAutoHyphens/>
        <w:rPr>
          <w:b/>
          <w:sz w:val="19"/>
          <w:szCs w:val="19"/>
        </w:rPr>
      </w:pPr>
      <w:r w:rsidRPr="00F57FFA">
        <w:rPr>
          <w:sz w:val="19"/>
          <w:szCs w:val="19"/>
        </w:rPr>
        <w:t>kieszonkowe na bilety wstępu do obiektów</w:t>
      </w:r>
      <w:r w:rsidR="007C02A9">
        <w:rPr>
          <w:sz w:val="19"/>
          <w:szCs w:val="19"/>
        </w:rPr>
        <w:t>,</w:t>
      </w:r>
      <w:r w:rsidRPr="00F57FFA">
        <w:rPr>
          <w:sz w:val="19"/>
          <w:szCs w:val="19"/>
        </w:rPr>
        <w:t xml:space="preserve"> </w:t>
      </w:r>
      <w:r w:rsidR="007C02A9">
        <w:rPr>
          <w:sz w:val="19"/>
          <w:szCs w:val="19"/>
        </w:rPr>
        <w:t xml:space="preserve">rejsy </w:t>
      </w:r>
      <w:r w:rsidRPr="00F57FFA">
        <w:rPr>
          <w:sz w:val="19"/>
          <w:szCs w:val="19"/>
        </w:rPr>
        <w:t>statkami</w:t>
      </w:r>
      <w:r w:rsidR="007C02A9">
        <w:rPr>
          <w:sz w:val="19"/>
          <w:szCs w:val="19"/>
        </w:rPr>
        <w:t>, przejazd</w:t>
      </w:r>
      <w:r w:rsidRPr="00F57FFA">
        <w:rPr>
          <w:sz w:val="19"/>
          <w:szCs w:val="19"/>
        </w:rPr>
        <w:t xml:space="preserve"> kolejk</w:t>
      </w:r>
      <w:r w:rsidR="007C02A9">
        <w:rPr>
          <w:sz w:val="19"/>
          <w:szCs w:val="19"/>
        </w:rPr>
        <w:t xml:space="preserve">ą, </w:t>
      </w:r>
      <w:r w:rsidR="00724215" w:rsidRPr="00F57FFA">
        <w:rPr>
          <w:sz w:val="19"/>
          <w:szCs w:val="19"/>
        </w:rPr>
        <w:t xml:space="preserve"> opłaty rezerwacyjne</w:t>
      </w:r>
      <w:r w:rsidR="00FF7709">
        <w:rPr>
          <w:sz w:val="19"/>
          <w:szCs w:val="19"/>
        </w:rPr>
        <w:t>,</w:t>
      </w:r>
      <w:r w:rsidR="00EF3341" w:rsidRPr="00F57FFA">
        <w:rPr>
          <w:sz w:val="19"/>
          <w:szCs w:val="19"/>
        </w:rPr>
        <w:t xml:space="preserve"> opłaty drogowe , TFG ,</w:t>
      </w:r>
      <w:r w:rsidR="00724215" w:rsidRPr="00F57FFA">
        <w:rPr>
          <w:sz w:val="19"/>
          <w:szCs w:val="19"/>
        </w:rPr>
        <w:t xml:space="preserve"> </w:t>
      </w:r>
      <w:r w:rsidR="00F57FFA" w:rsidRPr="00F57FFA">
        <w:rPr>
          <w:sz w:val="19"/>
          <w:szCs w:val="19"/>
        </w:rPr>
        <w:t xml:space="preserve">TFZ, </w:t>
      </w:r>
      <w:r w:rsidR="007C1111">
        <w:rPr>
          <w:sz w:val="19"/>
          <w:szCs w:val="19"/>
        </w:rPr>
        <w:t>zestawy audio-</w:t>
      </w:r>
      <w:proofErr w:type="spellStart"/>
      <w:r w:rsidR="007C1111">
        <w:rPr>
          <w:sz w:val="19"/>
          <w:szCs w:val="19"/>
        </w:rPr>
        <w:t>guide</w:t>
      </w:r>
      <w:proofErr w:type="spellEnd"/>
      <w:r w:rsidR="007C1111">
        <w:rPr>
          <w:sz w:val="19"/>
          <w:szCs w:val="19"/>
        </w:rPr>
        <w:t xml:space="preserve">, </w:t>
      </w:r>
      <w:r w:rsidR="00724215" w:rsidRPr="00F57FFA">
        <w:rPr>
          <w:sz w:val="19"/>
          <w:szCs w:val="19"/>
        </w:rPr>
        <w:t>opłat</w:t>
      </w:r>
      <w:r w:rsidR="00F57FFA" w:rsidRPr="00F57FFA">
        <w:rPr>
          <w:sz w:val="19"/>
          <w:szCs w:val="19"/>
        </w:rPr>
        <w:t>y</w:t>
      </w:r>
      <w:r w:rsidR="00724215" w:rsidRPr="00F57FFA">
        <w:rPr>
          <w:sz w:val="19"/>
          <w:szCs w:val="19"/>
        </w:rPr>
        <w:t xml:space="preserve"> klimatyczne</w:t>
      </w:r>
      <w:r w:rsidR="00F57FFA" w:rsidRPr="00F57FFA">
        <w:rPr>
          <w:sz w:val="19"/>
          <w:szCs w:val="19"/>
        </w:rPr>
        <w:t>,</w:t>
      </w:r>
      <w:r w:rsidR="00F45672" w:rsidRPr="00F57FFA">
        <w:rPr>
          <w:sz w:val="19"/>
          <w:szCs w:val="19"/>
        </w:rPr>
        <w:t xml:space="preserve"> prom</w:t>
      </w:r>
      <w:r w:rsidR="007C02A9">
        <w:rPr>
          <w:sz w:val="19"/>
          <w:szCs w:val="19"/>
        </w:rPr>
        <w:t>y</w:t>
      </w:r>
      <w:r w:rsidR="00F45672" w:rsidRPr="00F57FFA">
        <w:rPr>
          <w:sz w:val="19"/>
          <w:szCs w:val="19"/>
        </w:rPr>
        <w:t xml:space="preserve">  Niemcy–Dania–Niemcy</w:t>
      </w:r>
      <w:r w:rsidR="00A46FD5" w:rsidRPr="00F57FFA">
        <w:rPr>
          <w:sz w:val="19"/>
          <w:szCs w:val="19"/>
        </w:rPr>
        <w:t xml:space="preserve"> </w:t>
      </w:r>
      <w:r w:rsidR="00565B95" w:rsidRPr="00F57FFA">
        <w:rPr>
          <w:b/>
          <w:sz w:val="19"/>
          <w:szCs w:val="19"/>
          <w:u w:val="single"/>
        </w:rPr>
        <w:t>OBLIGATORYJNIE PŁATNE U PILOTA</w:t>
      </w:r>
      <w:r w:rsidR="00F57FFA">
        <w:rPr>
          <w:b/>
          <w:sz w:val="19"/>
          <w:szCs w:val="19"/>
          <w:u w:val="single"/>
        </w:rPr>
        <w:t xml:space="preserve"> </w:t>
      </w:r>
      <w:r w:rsidR="00565B95" w:rsidRPr="00F57FFA">
        <w:rPr>
          <w:b/>
          <w:sz w:val="19"/>
          <w:szCs w:val="19"/>
          <w:u w:val="single"/>
        </w:rPr>
        <w:t xml:space="preserve">: </w:t>
      </w:r>
      <w:r w:rsidR="00C47278" w:rsidRPr="00F57FFA">
        <w:rPr>
          <w:b/>
          <w:sz w:val="19"/>
          <w:szCs w:val="19"/>
          <w:u w:val="single"/>
        </w:rPr>
        <w:t>2</w:t>
      </w:r>
      <w:r w:rsidR="00216649">
        <w:rPr>
          <w:b/>
          <w:sz w:val="19"/>
          <w:szCs w:val="19"/>
          <w:u w:val="single"/>
        </w:rPr>
        <w:t>3</w:t>
      </w:r>
      <w:r w:rsidR="00BA6EE0" w:rsidRPr="00F57FFA">
        <w:rPr>
          <w:b/>
          <w:sz w:val="19"/>
          <w:szCs w:val="19"/>
          <w:u w:val="single"/>
        </w:rPr>
        <w:t xml:space="preserve">0 </w:t>
      </w:r>
      <w:r w:rsidR="00A46FD5" w:rsidRPr="00F57FFA">
        <w:rPr>
          <w:b/>
          <w:sz w:val="19"/>
          <w:szCs w:val="19"/>
          <w:u w:val="single"/>
        </w:rPr>
        <w:t>EURO</w:t>
      </w:r>
      <w:r w:rsidR="00A46FD5" w:rsidRPr="00F57FFA">
        <w:rPr>
          <w:b/>
          <w:sz w:val="19"/>
          <w:szCs w:val="19"/>
        </w:rPr>
        <w:t>.</w:t>
      </w:r>
      <w:r w:rsidR="00565B95" w:rsidRPr="00F57FFA">
        <w:rPr>
          <w:b/>
          <w:sz w:val="19"/>
          <w:szCs w:val="19"/>
        </w:rPr>
        <w:t xml:space="preserve"> </w:t>
      </w:r>
    </w:p>
    <w:p w14:paraId="2CBDC546" w14:textId="77777777" w:rsidR="005143F6" w:rsidRPr="00F57FFA" w:rsidRDefault="005143F6" w:rsidP="005143F6">
      <w:pPr>
        <w:numPr>
          <w:ilvl w:val="0"/>
          <w:numId w:val="3"/>
        </w:numPr>
        <w:suppressAutoHyphens/>
        <w:rPr>
          <w:b/>
          <w:sz w:val="19"/>
          <w:szCs w:val="19"/>
        </w:rPr>
      </w:pPr>
      <w:r w:rsidRPr="00F57FFA">
        <w:rPr>
          <w:b/>
          <w:sz w:val="19"/>
          <w:szCs w:val="19"/>
        </w:rPr>
        <w:t xml:space="preserve">toaleta w autokarze ze względu na ograniczoną pojemność  do korzystania tylko w sytuacjach awaryjnych. </w:t>
      </w:r>
    </w:p>
    <w:p w14:paraId="0745C92D" w14:textId="77777777" w:rsidR="005143F6" w:rsidRPr="00F57FFA" w:rsidRDefault="005143F6" w:rsidP="005143F6">
      <w:pPr>
        <w:numPr>
          <w:ilvl w:val="0"/>
          <w:numId w:val="3"/>
        </w:numPr>
        <w:rPr>
          <w:b/>
          <w:bCs/>
          <w:sz w:val="19"/>
          <w:szCs w:val="19"/>
        </w:rPr>
      </w:pPr>
      <w:r w:rsidRPr="00F57FFA">
        <w:rPr>
          <w:b/>
          <w:bCs/>
          <w:sz w:val="19"/>
          <w:szCs w:val="19"/>
        </w:rPr>
        <w:t>do hosteli należy zabrać własne poszewki na pościel oraz ręczniki.</w:t>
      </w:r>
    </w:p>
    <w:p w14:paraId="4A83B0FA" w14:textId="61967BE2" w:rsidR="00F57FFA" w:rsidRPr="00F57FFA" w:rsidRDefault="00F57FFA" w:rsidP="00D71D97">
      <w:pPr>
        <w:pStyle w:val="Akapitzlist"/>
        <w:numPr>
          <w:ilvl w:val="0"/>
          <w:numId w:val="3"/>
        </w:numPr>
        <w:rPr>
          <w:b/>
          <w:bCs/>
          <w:sz w:val="19"/>
          <w:szCs w:val="19"/>
        </w:rPr>
      </w:pPr>
      <w:r w:rsidRPr="00F57FFA">
        <w:rPr>
          <w:b/>
          <w:bCs/>
          <w:sz w:val="19"/>
          <w:szCs w:val="19"/>
        </w:rPr>
        <w:t xml:space="preserve">limit bagażu wynosi:  bagaż główny do 15 kg na osobę </w:t>
      </w:r>
      <w:r w:rsidRPr="00F57FFA">
        <w:rPr>
          <w:b/>
          <w:sz w:val="19"/>
          <w:szCs w:val="19"/>
        </w:rPr>
        <w:t xml:space="preserve">o rozmiarach nie przekraczających 65cm x 50cm x 30cm </w:t>
      </w:r>
      <w:r w:rsidRPr="00F57FFA">
        <w:rPr>
          <w:b/>
          <w:bCs/>
          <w:sz w:val="19"/>
          <w:szCs w:val="19"/>
        </w:rPr>
        <w:t xml:space="preserve">+ bagaż podręczny do 5 kg na osobę. NADBAGAŻU NIE ZABIERAMY! </w:t>
      </w:r>
    </w:p>
    <w:p w14:paraId="581364DC" w14:textId="3E00B686" w:rsidR="00C47278" w:rsidRPr="008A713F" w:rsidRDefault="00F57FFA" w:rsidP="008A713F">
      <w:pPr>
        <w:numPr>
          <w:ilvl w:val="0"/>
          <w:numId w:val="3"/>
        </w:numPr>
        <w:rPr>
          <w:b/>
          <w:sz w:val="19"/>
          <w:szCs w:val="19"/>
        </w:rPr>
      </w:pPr>
      <w:r w:rsidRPr="00F57FFA">
        <w:rPr>
          <w:b/>
          <w:sz w:val="19"/>
          <w:szCs w:val="19"/>
        </w:rPr>
        <w:t>z</w:t>
      </w:r>
      <w:r w:rsidR="005143F6" w:rsidRPr="00F57FFA">
        <w:rPr>
          <w:b/>
          <w:sz w:val="19"/>
          <w:szCs w:val="19"/>
        </w:rPr>
        <w:t xml:space="preserve">e względu na trudności z załadunkiem zabraniamy pakowania bagażu 2 lub więcej osób do wspólnej dużej walizki!  </w:t>
      </w:r>
    </w:p>
    <w:p w14:paraId="642BFED7" w14:textId="77777777" w:rsidR="00F57FFA" w:rsidRDefault="00F57FFA" w:rsidP="00A91F37">
      <w:pPr>
        <w:jc w:val="center"/>
        <w:rPr>
          <w:b/>
          <w:bCs/>
          <w:sz w:val="22"/>
          <w:szCs w:val="22"/>
        </w:rPr>
      </w:pPr>
    </w:p>
    <w:p w14:paraId="153D8FE6" w14:textId="72921DF5" w:rsidR="005143F6" w:rsidRPr="00A91F37" w:rsidRDefault="00C47278" w:rsidP="00A91F37">
      <w:pPr>
        <w:jc w:val="center"/>
        <w:rPr>
          <w:b/>
          <w:bCs/>
          <w:sz w:val="22"/>
          <w:szCs w:val="22"/>
        </w:rPr>
      </w:pPr>
      <w:r w:rsidRPr="00A91F37">
        <w:rPr>
          <w:b/>
          <w:bCs/>
          <w:sz w:val="22"/>
          <w:szCs w:val="22"/>
        </w:rPr>
        <w:t xml:space="preserve">WARUNKIEM REALIZACJI WYJAZDU JEST WPŁATA </w:t>
      </w:r>
      <w:r w:rsidR="00216649">
        <w:rPr>
          <w:b/>
          <w:bCs/>
          <w:sz w:val="22"/>
          <w:szCs w:val="22"/>
        </w:rPr>
        <w:t>6</w:t>
      </w:r>
      <w:r w:rsidRPr="00A91F37">
        <w:rPr>
          <w:b/>
          <w:bCs/>
          <w:sz w:val="22"/>
          <w:szCs w:val="22"/>
        </w:rPr>
        <w:t>00 ZŁ OD OSOBY</w:t>
      </w:r>
      <w:r w:rsidR="00216649">
        <w:rPr>
          <w:b/>
          <w:bCs/>
          <w:sz w:val="22"/>
          <w:szCs w:val="22"/>
        </w:rPr>
        <w:t xml:space="preserve"> DO 30.10.2025</w:t>
      </w:r>
    </w:p>
    <w:p w14:paraId="23A0D935" w14:textId="3C671A02" w:rsidR="00A91F37" w:rsidRPr="00A91F37" w:rsidRDefault="00A91F37" w:rsidP="008A713F">
      <w:pPr>
        <w:ind w:left="360"/>
        <w:jc w:val="center"/>
        <w:rPr>
          <w:b/>
          <w:bCs/>
          <w:sz w:val="22"/>
          <w:szCs w:val="22"/>
        </w:rPr>
      </w:pPr>
      <w:r w:rsidRPr="00A91F37">
        <w:rPr>
          <w:b/>
          <w:bCs/>
          <w:sz w:val="22"/>
          <w:szCs w:val="22"/>
        </w:rPr>
        <w:t>O KOLEJNOŚCI ZAPISÓW DECYDUJE TERMIN WPŁATY</w:t>
      </w:r>
    </w:p>
    <w:sectPr w:rsidR="00A91F37" w:rsidRPr="00A91F37" w:rsidSect="007C65E7">
      <w:footerReference w:type="default" r:id="rId8"/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8BB8" w14:textId="77777777" w:rsidR="003362E6" w:rsidRDefault="003362E6">
      <w:r>
        <w:separator/>
      </w:r>
    </w:p>
  </w:endnote>
  <w:endnote w:type="continuationSeparator" w:id="0">
    <w:p w14:paraId="3DE5F0EA" w14:textId="77777777" w:rsidR="003362E6" w:rsidRDefault="0033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E165" w14:textId="77777777" w:rsidR="00392191" w:rsidRDefault="003921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64FE" w14:textId="77777777" w:rsidR="003362E6" w:rsidRDefault="003362E6">
      <w:r>
        <w:separator/>
      </w:r>
    </w:p>
  </w:footnote>
  <w:footnote w:type="continuationSeparator" w:id="0">
    <w:p w14:paraId="702810A6" w14:textId="77777777" w:rsidR="003362E6" w:rsidRDefault="0033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E476EFF"/>
    <w:multiLevelType w:val="singleLevel"/>
    <w:tmpl w:val="EEF27A0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87324F"/>
    <w:multiLevelType w:val="singleLevel"/>
    <w:tmpl w:val="9D46326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06537749">
    <w:abstractNumId w:val="3"/>
  </w:num>
  <w:num w:numId="2" w16cid:durableId="1964605231">
    <w:abstractNumId w:val="5"/>
  </w:num>
  <w:num w:numId="3" w16cid:durableId="198708618">
    <w:abstractNumId w:val="1"/>
  </w:num>
  <w:num w:numId="4" w16cid:durableId="1510212910">
    <w:abstractNumId w:val="2"/>
  </w:num>
  <w:num w:numId="5" w16cid:durableId="1709407180">
    <w:abstractNumId w:val="4"/>
  </w:num>
  <w:num w:numId="6" w16cid:durableId="792938595">
    <w:abstractNumId w:val="4"/>
  </w:num>
  <w:num w:numId="7" w16cid:durableId="188024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A85"/>
    <w:rsid w:val="0000228E"/>
    <w:rsid w:val="00002E81"/>
    <w:rsid w:val="00010662"/>
    <w:rsid w:val="00013E2F"/>
    <w:rsid w:val="000311B0"/>
    <w:rsid w:val="00034703"/>
    <w:rsid w:val="00047B75"/>
    <w:rsid w:val="00096A78"/>
    <w:rsid w:val="000A1D38"/>
    <w:rsid w:val="000B03B3"/>
    <w:rsid w:val="000B3E6F"/>
    <w:rsid w:val="000D3BA5"/>
    <w:rsid w:val="000E31C8"/>
    <w:rsid w:val="000F1720"/>
    <w:rsid w:val="00111524"/>
    <w:rsid w:val="001138FD"/>
    <w:rsid w:val="001213B5"/>
    <w:rsid w:val="00142068"/>
    <w:rsid w:val="00147489"/>
    <w:rsid w:val="001519B4"/>
    <w:rsid w:val="00164394"/>
    <w:rsid w:val="00194462"/>
    <w:rsid w:val="001D38FF"/>
    <w:rsid w:val="001E545A"/>
    <w:rsid w:val="00207FAF"/>
    <w:rsid w:val="00216649"/>
    <w:rsid w:val="0022098E"/>
    <w:rsid w:val="0022327A"/>
    <w:rsid w:val="0024695A"/>
    <w:rsid w:val="00247716"/>
    <w:rsid w:val="00264D82"/>
    <w:rsid w:val="00265C4F"/>
    <w:rsid w:val="00276EC4"/>
    <w:rsid w:val="0028313C"/>
    <w:rsid w:val="002876C9"/>
    <w:rsid w:val="00294979"/>
    <w:rsid w:val="00295428"/>
    <w:rsid w:val="002C69F5"/>
    <w:rsid w:val="002E07A3"/>
    <w:rsid w:val="002E7539"/>
    <w:rsid w:val="00304D06"/>
    <w:rsid w:val="003067FF"/>
    <w:rsid w:val="003175B1"/>
    <w:rsid w:val="00332CBE"/>
    <w:rsid w:val="003362E6"/>
    <w:rsid w:val="00381B78"/>
    <w:rsid w:val="003872F7"/>
    <w:rsid w:val="00392191"/>
    <w:rsid w:val="003B2A9F"/>
    <w:rsid w:val="003C5367"/>
    <w:rsid w:val="003D50EC"/>
    <w:rsid w:val="004325B4"/>
    <w:rsid w:val="00435C0B"/>
    <w:rsid w:val="00443745"/>
    <w:rsid w:val="004731E6"/>
    <w:rsid w:val="00474371"/>
    <w:rsid w:val="004912B9"/>
    <w:rsid w:val="004914D0"/>
    <w:rsid w:val="004B243B"/>
    <w:rsid w:val="004C6C0F"/>
    <w:rsid w:val="004D3633"/>
    <w:rsid w:val="004D670F"/>
    <w:rsid w:val="004E4AE5"/>
    <w:rsid w:val="004E616D"/>
    <w:rsid w:val="004E7694"/>
    <w:rsid w:val="005005C1"/>
    <w:rsid w:val="005143F6"/>
    <w:rsid w:val="00535DD5"/>
    <w:rsid w:val="00540882"/>
    <w:rsid w:val="005445BC"/>
    <w:rsid w:val="00563DAD"/>
    <w:rsid w:val="00564B77"/>
    <w:rsid w:val="00565B95"/>
    <w:rsid w:val="005A335F"/>
    <w:rsid w:val="005C2A3F"/>
    <w:rsid w:val="005D538C"/>
    <w:rsid w:val="00616F1B"/>
    <w:rsid w:val="006348DF"/>
    <w:rsid w:val="00665347"/>
    <w:rsid w:val="00672601"/>
    <w:rsid w:val="006745CA"/>
    <w:rsid w:val="006879CC"/>
    <w:rsid w:val="0069322F"/>
    <w:rsid w:val="00694C73"/>
    <w:rsid w:val="006A1C73"/>
    <w:rsid w:val="006A4EA3"/>
    <w:rsid w:val="006B147D"/>
    <w:rsid w:val="006E435A"/>
    <w:rsid w:val="006F04FE"/>
    <w:rsid w:val="007019F6"/>
    <w:rsid w:val="00724215"/>
    <w:rsid w:val="00742E67"/>
    <w:rsid w:val="0074493E"/>
    <w:rsid w:val="00744E01"/>
    <w:rsid w:val="007452F1"/>
    <w:rsid w:val="0076416D"/>
    <w:rsid w:val="007773CF"/>
    <w:rsid w:val="00794673"/>
    <w:rsid w:val="007A4BCF"/>
    <w:rsid w:val="007C02A9"/>
    <w:rsid w:val="007C1111"/>
    <w:rsid w:val="007C65E7"/>
    <w:rsid w:val="007D3D7A"/>
    <w:rsid w:val="007E6A2C"/>
    <w:rsid w:val="007F5475"/>
    <w:rsid w:val="00823954"/>
    <w:rsid w:val="00825721"/>
    <w:rsid w:val="00830399"/>
    <w:rsid w:val="0084590B"/>
    <w:rsid w:val="008510F8"/>
    <w:rsid w:val="00852A64"/>
    <w:rsid w:val="00870562"/>
    <w:rsid w:val="00870FA2"/>
    <w:rsid w:val="00890681"/>
    <w:rsid w:val="008A713F"/>
    <w:rsid w:val="008B1839"/>
    <w:rsid w:val="008B1CA8"/>
    <w:rsid w:val="008B2146"/>
    <w:rsid w:val="008B7A10"/>
    <w:rsid w:val="008C3B4F"/>
    <w:rsid w:val="009010D5"/>
    <w:rsid w:val="009461B0"/>
    <w:rsid w:val="00952593"/>
    <w:rsid w:val="00964ABD"/>
    <w:rsid w:val="009808E6"/>
    <w:rsid w:val="0098642C"/>
    <w:rsid w:val="00994CF8"/>
    <w:rsid w:val="009B1A90"/>
    <w:rsid w:val="009E0A85"/>
    <w:rsid w:val="00A002AE"/>
    <w:rsid w:val="00A204F2"/>
    <w:rsid w:val="00A256AE"/>
    <w:rsid w:val="00A343A9"/>
    <w:rsid w:val="00A46D4B"/>
    <w:rsid w:val="00A46FD5"/>
    <w:rsid w:val="00A47FAC"/>
    <w:rsid w:val="00A55299"/>
    <w:rsid w:val="00A8090C"/>
    <w:rsid w:val="00A91F37"/>
    <w:rsid w:val="00A93114"/>
    <w:rsid w:val="00A9635E"/>
    <w:rsid w:val="00AB5EEE"/>
    <w:rsid w:val="00AD690D"/>
    <w:rsid w:val="00AE45A4"/>
    <w:rsid w:val="00AF07FC"/>
    <w:rsid w:val="00B05573"/>
    <w:rsid w:val="00B07E0F"/>
    <w:rsid w:val="00B12BE9"/>
    <w:rsid w:val="00B339E4"/>
    <w:rsid w:val="00B72D92"/>
    <w:rsid w:val="00B90253"/>
    <w:rsid w:val="00B979BF"/>
    <w:rsid w:val="00BA4BBA"/>
    <w:rsid w:val="00BA6EE0"/>
    <w:rsid w:val="00BC0063"/>
    <w:rsid w:val="00BF4E74"/>
    <w:rsid w:val="00BF7994"/>
    <w:rsid w:val="00C11D52"/>
    <w:rsid w:val="00C11E44"/>
    <w:rsid w:val="00C175B5"/>
    <w:rsid w:val="00C2041C"/>
    <w:rsid w:val="00C22839"/>
    <w:rsid w:val="00C30094"/>
    <w:rsid w:val="00C37E7F"/>
    <w:rsid w:val="00C47278"/>
    <w:rsid w:val="00C47E8A"/>
    <w:rsid w:val="00C53646"/>
    <w:rsid w:val="00C62A58"/>
    <w:rsid w:val="00CA4E51"/>
    <w:rsid w:val="00CB3638"/>
    <w:rsid w:val="00CF7D52"/>
    <w:rsid w:val="00D03498"/>
    <w:rsid w:val="00D0706A"/>
    <w:rsid w:val="00D11BEB"/>
    <w:rsid w:val="00D20E01"/>
    <w:rsid w:val="00D52FCF"/>
    <w:rsid w:val="00D71ABA"/>
    <w:rsid w:val="00D74A1D"/>
    <w:rsid w:val="00D76331"/>
    <w:rsid w:val="00D93732"/>
    <w:rsid w:val="00DB310F"/>
    <w:rsid w:val="00DF74D1"/>
    <w:rsid w:val="00E01908"/>
    <w:rsid w:val="00E2313D"/>
    <w:rsid w:val="00E445AC"/>
    <w:rsid w:val="00E473FE"/>
    <w:rsid w:val="00E51BC0"/>
    <w:rsid w:val="00E77B34"/>
    <w:rsid w:val="00E8403F"/>
    <w:rsid w:val="00EB5D0B"/>
    <w:rsid w:val="00EC7496"/>
    <w:rsid w:val="00ED6EB9"/>
    <w:rsid w:val="00EE466D"/>
    <w:rsid w:val="00EF0A62"/>
    <w:rsid w:val="00EF3341"/>
    <w:rsid w:val="00F235A5"/>
    <w:rsid w:val="00F33818"/>
    <w:rsid w:val="00F36CEF"/>
    <w:rsid w:val="00F422B5"/>
    <w:rsid w:val="00F45672"/>
    <w:rsid w:val="00F57FFA"/>
    <w:rsid w:val="00F73ADC"/>
    <w:rsid w:val="00F76838"/>
    <w:rsid w:val="00F87465"/>
    <w:rsid w:val="00FA1D9E"/>
    <w:rsid w:val="00FC70AE"/>
    <w:rsid w:val="00FD2752"/>
    <w:rsid w:val="00FD7F24"/>
    <w:rsid w:val="00FE3F22"/>
    <w:rsid w:val="00FF6367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1A8BC2"/>
  <w15:docId w15:val="{DA6BBF4C-25BC-482D-9AF3-09BCDF52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D0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D06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04D06"/>
    <w:pPr>
      <w:keepNext/>
      <w:outlineLvl w:val="1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304D06"/>
    <w:pPr>
      <w:keepNext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304D06"/>
    <w:rPr>
      <w:color w:val="0000FF"/>
      <w:u w:val="single"/>
    </w:rPr>
  </w:style>
  <w:style w:type="character" w:styleId="UyteHipercze">
    <w:name w:val="FollowedHyperlink"/>
    <w:semiHidden/>
    <w:rsid w:val="00304D06"/>
    <w:rPr>
      <w:color w:val="800080"/>
      <w:u w:val="single"/>
    </w:rPr>
  </w:style>
  <w:style w:type="paragraph" w:styleId="Nagwek">
    <w:name w:val="header"/>
    <w:basedOn w:val="Normalny"/>
    <w:semiHidden/>
    <w:rsid w:val="00304D0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04D0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04D06"/>
  </w:style>
  <w:style w:type="paragraph" w:styleId="Tekstpodstawowy">
    <w:name w:val="Body Text"/>
    <w:basedOn w:val="Normalny"/>
    <w:semiHidden/>
    <w:rsid w:val="00304D06"/>
    <w:pPr>
      <w:jc w:val="center"/>
    </w:pPr>
    <w:rPr>
      <w:b/>
      <w:bCs/>
      <w:szCs w:val="20"/>
    </w:rPr>
  </w:style>
  <w:style w:type="paragraph" w:styleId="NormalnyWeb">
    <w:name w:val="Normal (Web)"/>
    <w:basedOn w:val="Normalny"/>
    <w:uiPriority w:val="99"/>
    <w:unhideWhenUsed/>
    <w:rsid w:val="0083039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1E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33</TotalTime>
  <Pages>1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25</cp:revision>
  <cp:lastPrinted>2021-10-08T13:25:00Z</cp:lastPrinted>
  <dcterms:created xsi:type="dcterms:W3CDTF">2022-11-23T12:09:00Z</dcterms:created>
  <dcterms:modified xsi:type="dcterms:W3CDTF">2025-06-17T10:19:00Z</dcterms:modified>
</cp:coreProperties>
</file>