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5098"/>
      </w:tblGrid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t>FACULTY: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Faculty of Humanities</w:t>
            </w:r>
          </w:p>
        </w:tc>
      </w:tr>
      <w:tr w:rsidR="0025671B" w:rsidRPr="00377F17" w:rsidTr="00377F17">
        <w:tc>
          <w:tcPr>
            <w:tcW w:w="3964" w:type="dxa"/>
            <w:shd w:val="clear" w:color="auto" w:fill="EEECE1"/>
          </w:tcPr>
          <w:p w:rsidR="0025671B" w:rsidRPr="00377F17" w:rsidRDefault="0025671B" w:rsidP="00377F17">
            <w:pPr>
              <w:spacing w:after="0" w:line="240" w:lineRule="auto"/>
            </w:pPr>
            <w:r w:rsidRPr="00377F17">
              <w:t>FIELD OF STUDY:</w:t>
            </w:r>
          </w:p>
        </w:tc>
        <w:tc>
          <w:tcPr>
            <w:tcW w:w="5098" w:type="dxa"/>
          </w:tcPr>
          <w:p w:rsidR="0025671B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English Studies</w:t>
            </w:r>
          </w:p>
        </w:tc>
      </w:tr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Dominika Liszkowska</w:t>
            </w:r>
          </w:p>
        </w:tc>
      </w:tr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dominika.liszkowska@tu.koszalin.pl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377F17" w:rsidRPr="00377F17" w:rsidRDefault="00A707FD" w:rsidP="00DC482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PNJ </w:t>
            </w:r>
            <w:r w:rsidR="00DC4821">
              <w:rPr>
                <w:lang w:val="en-US"/>
              </w:rPr>
              <w:t>VI</w:t>
            </w:r>
            <w:r w:rsidR="0066356D">
              <w:rPr>
                <w:lang w:val="en-US"/>
              </w:rPr>
              <w:t xml:space="preserve"> (Grammar</w:t>
            </w:r>
            <w:r w:rsidR="00377F17" w:rsidRPr="00377F17">
              <w:rPr>
                <w:lang w:val="en-US"/>
              </w:rPr>
              <w:t>)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Monika Ziętek, MA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monika.zietek@tu.koszalin.pl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377F17" w:rsidRPr="00377F17" w:rsidRDefault="00A26B12" w:rsidP="00377F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2/8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CODE (USOS):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b/>
                <w:bCs/>
                <w:lang w:val="en-US"/>
              </w:rPr>
            </w:pPr>
            <w:r w:rsidRPr="00377F17">
              <w:rPr>
                <w:b/>
                <w:bCs/>
                <w:lang w:val="en-US"/>
              </w:rPr>
              <w:t>2025/2026</w:t>
            </w:r>
          </w:p>
        </w:tc>
      </w:tr>
      <w:tr w:rsidR="00377F17" w:rsidRPr="00377F17" w:rsidTr="00377F17">
        <w:trPr>
          <w:trHeight w:val="340"/>
        </w:trPr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SEMESTER: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:rsidR="00377F17" w:rsidRPr="00377F17" w:rsidRDefault="00A707FD" w:rsidP="00377F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377F17" w:rsidRPr="00377F17" w:rsidRDefault="00DC4821" w:rsidP="00377F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LEVEL OF THE COURSE: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(1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377F17">
              <w:rPr>
                <w:sz w:val="18"/>
                <w:szCs w:val="18"/>
                <w:lang w:val="en-US"/>
              </w:rPr>
              <w:t xml:space="preserve"> cycle, 2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377F17">
              <w:rPr>
                <w:sz w:val="18"/>
                <w:szCs w:val="18"/>
                <w:lang w:val="en-US"/>
              </w:rPr>
              <w:t xml:space="preserve"> cycle, 3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377F17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1</w:t>
            </w:r>
            <w:r w:rsidRPr="00377F17">
              <w:rPr>
                <w:vertAlign w:val="superscript"/>
                <w:lang w:val="en-US"/>
              </w:rPr>
              <w:t>st</w:t>
            </w:r>
            <w:r w:rsidRPr="00377F17">
              <w:rPr>
                <w:lang w:val="en-US"/>
              </w:rPr>
              <w:t xml:space="preserve"> cycle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TEACHING METHOD: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group tutorial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b/>
                <w:lang w:val="en-US"/>
              </w:rPr>
            </w:pPr>
            <w:r w:rsidRPr="00377F17">
              <w:rPr>
                <w:b/>
                <w:lang w:val="en-US"/>
              </w:rPr>
              <w:t>• English full time scheme for classes with 5 and more International Erasmus+ students enrolled/accepted;</w:t>
            </w:r>
          </w:p>
          <w:p w:rsidR="00377F17" w:rsidRPr="00377F17" w:rsidRDefault="00377F17" w:rsidP="00377F17">
            <w:pPr>
              <w:spacing w:after="0" w:line="240" w:lineRule="auto"/>
              <w:rPr>
                <w:b/>
                <w:lang w:val="en-US"/>
              </w:rPr>
            </w:pPr>
            <w:r w:rsidRPr="00377F17">
              <w:rPr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ASSESSMENT METHOD: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lang w:val="en-US"/>
              </w:rPr>
              <w:t>(</w:t>
            </w:r>
            <w:r w:rsidRPr="00377F17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continuous assessment – class tests</w:t>
            </w:r>
          </w:p>
        </w:tc>
      </w:tr>
      <w:tr w:rsidR="00DC4821" w:rsidRPr="00377F17" w:rsidTr="00377F17">
        <w:tc>
          <w:tcPr>
            <w:tcW w:w="3964" w:type="dxa"/>
            <w:shd w:val="clear" w:color="auto" w:fill="EEECE1"/>
          </w:tcPr>
          <w:p w:rsidR="00DC4821" w:rsidRPr="00377F17" w:rsidRDefault="00DC4821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DC4821" w:rsidRDefault="00DC4821" w:rsidP="00DC4821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FC4B39">
              <w:rPr>
                <w:rFonts w:eastAsia="Times New Roman" w:cs="Arial"/>
                <w:lang w:val="en-US" w:eastAsia="pl-PL"/>
              </w:rPr>
              <w:t xml:space="preserve">(review of grammar at the level of text); </w:t>
            </w:r>
          </w:p>
          <w:p w:rsidR="00DC4821" w:rsidRDefault="00DC4821" w:rsidP="00DC4821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FC4B39">
              <w:rPr>
                <w:rFonts w:eastAsia="Times New Roman" w:cs="Arial"/>
                <w:lang w:val="en-US" w:eastAsia="pl-PL"/>
              </w:rPr>
              <w:t>the</w:t>
            </w:r>
            <w:r>
              <w:rPr>
                <w:rFonts w:eastAsia="Times New Roman" w:cs="Arial"/>
                <w:lang w:val="en-US" w:eastAsia="pl-PL"/>
              </w:rPr>
              <w:t xml:space="preserve"> </w:t>
            </w:r>
            <w:r w:rsidRPr="00FC4B39">
              <w:rPr>
                <w:rFonts w:eastAsia="Times New Roman" w:cs="Arial"/>
                <w:lang w:val="en-US" w:eastAsia="pl-PL"/>
              </w:rPr>
              <w:t xml:space="preserve">course is designed to develop the students’ grammatical awareness; </w:t>
            </w:r>
          </w:p>
          <w:p w:rsidR="00DC4821" w:rsidRDefault="00DC4821" w:rsidP="00DC4821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FC4B39">
              <w:rPr>
                <w:rFonts w:eastAsia="Times New Roman" w:cs="Arial"/>
                <w:lang w:val="en-US" w:eastAsia="pl-PL"/>
              </w:rPr>
              <w:t>discussion concentrates on aspects</w:t>
            </w:r>
            <w:r>
              <w:rPr>
                <w:rFonts w:eastAsia="Times New Roman" w:cs="Arial"/>
                <w:lang w:val="en-US" w:eastAsia="pl-PL"/>
              </w:rPr>
              <w:t xml:space="preserve"> </w:t>
            </w:r>
            <w:r w:rsidRPr="00FC4B39">
              <w:rPr>
                <w:rFonts w:eastAsia="Times New Roman" w:cs="Arial"/>
                <w:lang w:val="en-US" w:eastAsia="pl-PL"/>
              </w:rPr>
              <w:t>such as</w:t>
            </w:r>
            <w:r>
              <w:rPr>
                <w:rFonts w:eastAsia="Times New Roman" w:cs="Arial"/>
                <w:lang w:val="en-US" w:eastAsia="pl-PL"/>
              </w:rPr>
              <w:t xml:space="preserve">: </w:t>
            </w:r>
            <w:r w:rsidRPr="00FC4B39">
              <w:rPr>
                <w:rFonts w:eastAsia="Times New Roman" w:cs="Arial"/>
                <w:lang w:val="en-US" w:eastAsia="pl-PL"/>
              </w:rPr>
              <w:t xml:space="preserve"> </w:t>
            </w:r>
            <w:r>
              <w:rPr>
                <w:rFonts w:eastAsia="Times New Roman" w:cs="Arial"/>
                <w:lang w:val="en-US" w:eastAsia="pl-PL"/>
              </w:rPr>
              <w:t xml:space="preserve">dependent prepositions, noun clauses, relative and participle clauses, dangling modifiers, verb patterns, </w:t>
            </w:r>
            <w:r w:rsidRPr="00FC4B39">
              <w:rPr>
                <w:rFonts w:eastAsia="Times New Roman" w:cs="Arial"/>
                <w:lang w:val="en-US" w:eastAsia="pl-PL"/>
              </w:rPr>
              <w:t xml:space="preserve"> the </w:t>
            </w:r>
            <w:r>
              <w:rPr>
                <w:rFonts w:eastAsia="Times New Roman" w:cs="Arial"/>
                <w:lang w:val="en-US" w:eastAsia="pl-PL"/>
              </w:rPr>
              <w:t>subjunctive mood, conditionals</w:t>
            </w:r>
            <w:r w:rsidRPr="00FC4B39">
              <w:rPr>
                <w:rFonts w:eastAsia="Times New Roman" w:cs="Arial"/>
                <w:lang w:val="en-US" w:eastAsia="pl-PL"/>
              </w:rPr>
              <w:t>, consistency of tense, voice, mood,</w:t>
            </w:r>
            <w:r>
              <w:rPr>
                <w:rFonts w:eastAsia="Times New Roman" w:cs="Arial"/>
                <w:lang w:val="en-US" w:eastAsia="pl-PL"/>
              </w:rPr>
              <w:t xml:space="preserve"> word combinations (collocations, words often confused,)</w:t>
            </w:r>
            <w:r w:rsidRPr="00FC4B39">
              <w:rPr>
                <w:rFonts w:eastAsia="Times New Roman" w:cs="Arial"/>
                <w:lang w:val="en-US" w:eastAsia="pl-PL"/>
              </w:rPr>
              <w:t xml:space="preserve"> etc.; </w:t>
            </w:r>
          </w:p>
          <w:p w:rsidR="00DC4821" w:rsidRPr="00FC4B39" w:rsidRDefault="00DC4821" w:rsidP="00DC4821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FC4B39">
              <w:rPr>
                <w:rFonts w:eastAsia="Times New Roman" w:cs="Arial"/>
                <w:lang w:val="en-US" w:eastAsia="pl-PL"/>
              </w:rPr>
              <w:t>some attempt is made to compare certain aspects of English and Polish grammar and analyse typical mistakes of Polish speakers of English</w:t>
            </w:r>
          </w:p>
          <w:p w:rsidR="00DC4821" w:rsidRPr="00523D8C" w:rsidRDefault="00DC4821" w:rsidP="00DC4821">
            <w:pPr>
              <w:spacing w:after="0" w:line="240" w:lineRule="auto"/>
              <w:rPr>
                <w:lang w:val="en-US"/>
              </w:rPr>
            </w:pPr>
          </w:p>
          <w:p w:rsidR="00DC4821" w:rsidRPr="00523D8C" w:rsidRDefault="00DC4821" w:rsidP="00DC4821">
            <w:pPr>
              <w:spacing w:after="0" w:line="240" w:lineRule="auto"/>
              <w:rPr>
                <w:lang w:val="en-US"/>
              </w:rPr>
            </w:pP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</w:tc>
      </w:tr>
    </w:tbl>
    <w:p w:rsidR="00377F17" w:rsidRDefault="00377F17"/>
    <w:p w:rsidR="000408A0" w:rsidRDefault="00377F17" w:rsidP="00377F17">
      <w:pPr>
        <w:ind w:left="4956" w:firstLine="708"/>
      </w:pPr>
      <w:r w:rsidRPr="00B7645E">
        <w:t>mgr Monika  Ziętek</w:t>
      </w:r>
      <w:r>
        <w:t xml:space="preserve"> , 22.0</w:t>
      </w:r>
      <w:r w:rsidR="00A26B12">
        <w:t>3</w:t>
      </w:r>
      <w:r>
        <w:t>.2025</w:t>
      </w: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4E1581" w:rsidRDefault="000408A0" w:rsidP="000408A0">
      <w:pPr>
        <w:pStyle w:val="Bezodstpw"/>
        <w:jc w:val="right"/>
      </w:pPr>
      <w:r>
        <w:lastRenderedPageBreak/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D48F3"/>
    <w:rsid w:val="002F62CA"/>
    <w:rsid w:val="00377F17"/>
    <w:rsid w:val="003E6804"/>
    <w:rsid w:val="00471AD7"/>
    <w:rsid w:val="004E1581"/>
    <w:rsid w:val="00511AEE"/>
    <w:rsid w:val="00517A08"/>
    <w:rsid w:val="005A2D8C"/>
    <w:rsid w:val="005B6AAC"/>
    <w:rsid w:val="00626DEF"/>
    <w:rsid w:val="006331B4"/>
    <w:rsid w:val="0066356D"/>
    <w:rsid w:val="00685F42"/>
    <w:rsid w:val="006A6AAD"/>
    <w:rsid w:val="0077034B"/>
    <w:rsid w:val="007E1205"/>
    <w:rsid w:val="008802D4"/>
    <w:rsid w:val="008809F1"/>
    <w:rsid w:val="009A0F9E"/>
    <w:rsid w:val="00A26B12"/>
    <w:rsid w:val="00A42B13"/>
    <w:rsid w:val="00A707FD"/>
    <w:rsid w:val="00A73350"/>
    <w:rsid w:val="00AB5730"/>
    <w:rsid w:val="00B142F9"/>
    <w:rsid w:val="00B23A33"/>
    <w:rsid w:val="00B4558E"/>
    <w:rsid w:val="00BE5FAE"/>
    <w:rsid w:val="00BE6F11"/>
    <w:rsid w:val="00C16EA5"/>
    <w:rsid w:val="00CC043D"/>
    <w:rsid w:val="00D251B8"/>
    <w:rsid w:val="00D60549"/>
    <w:rsid w:val="00D6289C"/>
    <w:rsid w:val="00DC4821"/>
    <w:rsid w:val="00E162A1"/>
    <w:rsid w:val="00E816BA"/>
    <w:rsid w:val="00EC4317"/>
    <w:rsid w:val="00F659B7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xxx</cp:lastModifiedBy>
  <cp:revision>2</cp:revision>
  <cp:lastPrinted>2022-01-27T12:55:00Z</cp:lastPrinted>
  <dcterms:created xsi:type="dcterms:W3CDTF">2025-03-26T18:06:00Z</dcterms:created>
  <dcterms:modified xsi:type="dcterms:W3CDTF">2025-03-26T18:06:00Z</dcterms:modified>
</cp:coreProperties>
</file>