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5B2E" w14:textId="77777777" w:rsidR="0046380A" w:rsidRPr="0046380A" w:rsidRDefault="00830715" w:rsidP="0046380A">
      <w:pPr>
        <w:pStyle w:val="Tekstpodstawowy"/>
        <w:jc w:val="center"/>
        <w:rPr>
          <w:lang w:val="pl-PL"/>
        </w:rPr>
      </w:pPr>
      <w:r w:rsidRPr="00830715">
        <w:rPr>
          <w:rFonts w:ascii="Times New Roman"/>
          <w:noProof/>
          <w:lang w:val="pl-PL"/>
        </w:rPr>
        <w:drawing>
          <wp:anchor distT="0" distB="0" distL="114300" distR="114300" simplePos="0" relativeHeight="251664896" behindDoc="0" locked="0" layoutInCell="1" allowOverlap="1" wp14:anchorId="5A55916C" wp14:editId="66D60985">
            <wp:simplePos x="0" y="0"/>
            <wp:positionH relativeFrom="column">
              <wp:posOffset>133350</wp:posOffset>
            </wp:positionH>
            <wp:positionV relativeFrom="paragraph">
              <wp:posOffset>-3175</wp:posOffset>
            </wp:positionV>
            <wp:extent cx="1533525" cy="1483639"/>
            <wp:effectExtent l="0" t="0" r="0" b="254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8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584" behindDoc="0" locked="0" layoutInCell="1" allowOverlap="1" wp14:anchorId="236C8908" wp14:editId="3B24DEF1">
            <wp:simplePos x="0" y="0"/>
            <wp:positionH relativeFrom="page">
              <wp:posOffset>10420350</wp:posOffset>
            </wp:positionH>
            <wp:positionV relativeFrom="paragraph">
              <wp:posOffset>-3174</wp:posOffset>
            </wp:positionV>
            <wp:extent cx="1358900" cy="12001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80A" w:rsidRPr="0046380A">
        <w:rPr>
          <w:lang w:val="pl-PL"/>
        </w:rPr>
        <w:t>Koordynatorzy Programu Erasmus+ na Wydziałach w Politechnice Koszalińskiej</w:t>
      </w:r>
    </w:p>
    <w:p w14:paraId="1FED1070" w14:textId="2DDDB01B" w:rsidR="002D6260" w:rsidRPr="00830715" w:rsidRDefault="002D6260" w:rsidP="00830715">
      <w:pPr>
        <w:pStyle w:val="Tekstpodstawowy"/>
        <w:jc w:val="center"/>
        <w:rPr>
          <w:rFonts w:ascii="Times New Roman"/>
          <w:b w:val="0"/>
        </w:rPr>
      </w:pPr>
    </w:p>
    <w:p w14:paraId="649C5BD2" w14:textId="77777777" w:rsidR="002D6260" w:rsidRDefault="002D6260">
      <w:pPr>
        <w:pStyle w:val="Tekstpodstawowy"/>
        <w:rPr>
          <w:sz w:val="20"/>
        </w:rPr>
      </w:pPr>
    </w:p>
    <w:p w14:paraId="5D7B7DE6" w14:textId="77777777" w:rsidR="002D6260" w:rsidRDefault="002D6260">
      <w:pPr>
        <w:pStyle w:val="Tekstpodstawowy"/>
        <w:rPr>
          <w:sz w:val="20"/>
        </w:rPr>
      </w:pPr>
    </w:p>
    <w:p w14:paraId="6599CEFF" w14:textId="77777777" w:rsidR="002D6260" w:rsidRDefault="002D6260">
      <w:pPr>
        <w:pStyle w:val="Tekstpodstawowy"/>
        <w:spacing w:before="139"/>
        <w:rPr>
          <w:sz w:val="20"/>
        </w:rPr>
      </w:pPr>
    </w:p>
    <w:tbl>
      <w:tblPr>
        <w:tblStyle w:val="TableNormal"/>
        <w:tblW w:w="0" w:type="auto"/>
        <w:tblInd w:w="13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926"/>
        <w:gridCol w:w="7926"/>
      </w:tblGrid>
      <w:tr w:rsidR="00830715" w14:paraId="5405EF55" w14:textId="77777777">
        <w:trPr>
          <w:trHeight w:val="532"/>
        </w:trPr>
        <w:tc>
          <w:tcPr>
            <w:tcW w:w="7926" w:type="dxa"/>
            <w:tcBorders>
              <w:bottom w:val="single" w:sz="24" w:space="0" w:color="FFFFFF"/>
            </w:tcBorders>
            <w:shd w:val="clear" w:color="auto" w:fill="5B9BD4"/>
          </w:tcPr>
          <w:p w14:paraId="58A702CC" w14:textId="18AFA192" w:rsidR="00830715" w:rsidRPr="009F0A10" w:rsidRDefault="0046380A" w:rsidP="00830715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9F0A1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  <w:szCs w:val="28"/>
              </w:rPr>
              <w:t>Wydział</w:t>
            </w:r>
            <w:proofErr w:type="spellEnd"/>
          </w:p>
        </w:tc>
        <w:tc>
          <w:tcPr>
            <w:tcW w:w="7926" w:type="dxa"/>
            <w:tcBorders>
              <w:bottom w:val="single" w:sz="24" w:space="0" w:color="FFFFFF"/>
            </w:tcBorders>
            <w:shd w:val="clear" w:color="auto" w:fill="5B9BD4"/>
          </w:tcPr>
          <w:p w14:paraId="1A23371C" w14:textId="22328247" w:rsidR="00830715" w:rsidRPr="009F0A10" w:rsidRDefault="0046380A" w:rsidP="00830715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F0A10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 xml:space="preserve">Dane </w:t>
            </w:r>
            <w:proofErr w:type="spellStart"/>
            <w:r w:rsidRPr="009F0A10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kontaktowe</w:t>
            </w:r>
            <w:proofErr w:type="spellEnd"/>
            <w:r w:rsidRPr="009F0A10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9F0A10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Koordynatora</w:t>
            </w:r>
            <w:proofErr w:type="spellEnd"/>
          </w:p>
        </w:tc>
      </w:tr>
      <w:tr w:rsidR="00830715" w14:paraId="21687BA0" w14:textId="77777777">
        <w:trPr>
          <w:trHeight w:val="961"/>
        </w:trPr>
        <w:tc>
          <w:tcPr>
            <w:tcW w:w="7926" w:type="dxa"/>
            <w:tcBorders>
              <w:top w:val="single" w:sz="24" w:space="0" w:color="FFFFFF"/>
            </w:tcBorders>
            <w:shd w:val="clear" w:color="auto" w:fill="D2DEEE"/>
          </w:tcPr>
          <w:p w14:paraId="02BB78A2" w14:textId="49186471" w:rsidR="00830715" w:rsidRPr="008826CE" w:rsidRDefault="0046380A" w:rsidP="00830715">
            <w:pPr>
              <w:pStyle w:val="TableParagraph"/>
              <w:spacing w:before="38" w:line="240" w:lineRule="auto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proofErr w:type="spellStart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>Wydział</w:t>
            </w:r>
            <w:proofErr w:type="spellEnd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>Inżynierii</w:t>
            </w:r>
            <w:proofErr w:type="spellEnd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>Lądowej</w:t>
            </w:r>
            <w:proofErr w:type="spellEnd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 xml:space="preserve">, </w:t>
            </w:r>
            <w:proofErr w:type="spellStart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>Środowiska</w:t>
            </w:r>
            <w:proofErr w:type="spellEnd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>i</w:t>
            </w:r>
            <w:proofErr w:type="spellEnd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>Geodezji</w:t>
            </w:r>
            <w:proofErr w:type="spellEnd"/>
          </w:p>
        </w:tc>
        <w:tc>
          <w:tcPr>
            <w:tcW w:w="7926" w:type="dxa"/>
            <w:tcBorders>
              <w:top w:val="single" w:sz="24" w:space="0" w:color="FFFFFF"/>
            </w:tcBorders>
            <w:shd w:val="clear" w:color="auto" w:fill="D2DEEE"/>
          </w:tcPr>
          <w:p w14:paraId="6D0F8FC7" w14:textId="7A0682EA" w:rsidR="00830715" w:rsidRPr="009F0A10" w:rsidRDefault="00830715" w:rsidP="00830715">
            <w:pPr>
              <w:pStyle w:val="TableParagraph"/>
              <w:spacing w:before="38"/>
              <w:ind w:left="0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="0046380A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dr</w:t>
            </w:r>
            <w:proofErr w:type="spellEnd"/>
            <w:r w:rsidR="0046380A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="0046380A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inż</w:t>
            </w:r>
            <w:proofErr w:type="spellEnd"/>
            <w:r w:rsidR="0046380A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.</w:t>
            </w:r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Tomasz</w:t>
            </w:r>
            <w:r w:rsidRPr="009F0A10">
              <w:rPr>
                <w:rFonts w:asciiTheme="minorHAnsi" w:hAnsiTheme="minorHAnsi" w:cstheme="minorHAnsi"/>
                <w:b/>
                <w:color w:val="1F497D" w:themeColor="text2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9F0A10">
              <w:rPr>
                <w:rFonts w:asciiTheme="minorHAnsi" w:hAnsiTheme="minorHAnsi" w:cstheme="minorHAnsi"/>
                <w:b/>
                <w:color w:val="1F497D" w:themeColor="text2"/>
                <w:spacing w:val="-2"/>
                <w:sz w:val="28"/>
                <w:szCs w:val="28"/>
              </w:rPr>
              <w:t>Dąbrowski</w:t>
            </w:r>
            <w:proofErr w:type="spellEnd"/>
          </w:p>
          <w:p w14:paraId="090BB697" w14:textId="19FB9AE2" w:rsidR="00830715" w:rsidRPr="009F0A10" w:rsidRDefault="009F0A10" w:rsidP="009F0A1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r w:rsidR="00830715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@: </w:t>
            </w:r>
            <w:hyperlink r:id="rId8">
              <w:r w:rsidR="00830715" w:rsidRPr="009F0A10">
                <w:rPr>
                  <w:rFonts w:asciiTheme="minorHAnsi" w:hAnsiTheme="minorHAnsi" w:cstheme="minorHAnsi"/>
                  <w:b/>
                  <w:color w:val="1F497D" w:themeColor="text2"/>
                  <w:spacing w:val="-2"/>
                  <w:sz w:val="28"/>
                  <w:szCs w:val="28"/>
                  <w:u w:val="single" w:color="2E5496"/>
                </w:rPr>
                <w:t>tomasz.dabrowski@tu.koszalin.pl</w:t>
              </w:r>
            </w:hyperlink>
          </w:p>
        </w:tc>
      </w:tr>
      <w:tr w:rsidR="00830715" w14:paraId="0FA22ADA" w14:textId="77777777">
        <w:trPr>
          <w:trHeight w:val="1132"/>
        </w:trPr>
        <w:tc>
          <w:tcPr>
            <w:tcW w:w="7926" w:type="dxa"/>
            <w:shd w:val="clear" w:color="auto" w:fill="EAEEF7"/>
          </w:tcPr>
          <w:p w14:paraId="405B6884" w14:textId="5AB1BC1E" w:rsidR="00830715" w:rsidRPr="008826CE" w:rsidRDefault="0046380A" w:rsidP="00830715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proofErr w:type="spellStart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>Wydział</w:t>
            </w:r>
            <w:proofErr w:type="spellEnd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>Elektroniki</w:t>
            </w:r>
            <w:proofErr w:type="spellEnd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>i</w:t>
            </w:r>
            <w:proofErr w:type="spellEnd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8826CE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</w:rPr>
              <w:t>Informatyki</w:t>
            </w:r>
            <w:proofErr w:type="spellEnd"/>
          </w:p>
        </w:tc>
        <w:tc>
          <w:tcPr>
            <w:tcW w:w="7926" w:type="dxa"/>
            <w:shd w:val="clear" w:color="auto" w:fill="EAEEF7"/>
          </w:tcPr>
          <w:p w14:paraId="0DC55D0F" w14:textId="3C705194" w:rsidR="00830715" w:rsidRPr="009F0A10" w:rsidRDefault="00830715" w:rsidP="00830715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="0046380A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dr</w:t>
            </w:r>
            <w:proofErr w:type="spellEnd"/>
            <w:r w:rsidR="0046380A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="0046380A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inż</w:t>
            </w:r>
            <w:proofErr w:type="spellEnd"/>
            <w:r w:rsidR="0046380A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.</w:t>
            </w:r>
            <w:r w:rsidRPr="009F0A10">
              <w:rPr>
                <w:rFonts w:asciiTheme="minorHAnsi" w:hAnsiTheme="minorHAnsi" w:cstheme="minorHAnsi"/>
                <w:b/>
                <w:color w:val="1F497D" w:themeColor="text2"/>
                <w:spacing w:val="-4"/>
                <w:sz w:val="28"/>
                <w:szCs w:val="28"/>
              </w:rPr>
              <w:t xml:space="preserve"> </w:t>
            </w:r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Marcin</w:t>
            </w:r>
            <w:r w:rsidRPr="009F0A10">
              <w:rPr>
                <w:rFonts w:asciiTheme="minorHAnsi" w:hAnsiTheme="minorHAnsi" w:cstheme="minorHAnsi"/>
                <w:b/>
                <w:color w:val="1F497D" w:themeColor="text2"/>
                <w:spacing w:val="-5"/>
                <w:sz w:val="28"/>
                <w:szCs w:val="28"/>
              </w:rPr>
              <w:t xml:space="preserve"> </w:t>
            </w:r>
            <w:r w:rsidRPr="009F0A10">
              <w:rPr>
                <w:rFonts w:asciiTheme="minorHAnsi" w:hAnsiTheme="minorHAnsi" w:cstheme="minorHAnsi"/>
                <w:b/>
                <w:color w:val="1F497D" w:themeColor="text2"/>
                <w:spacing w:val="-2"/>
                <w:sz w:val="28"/>
                <w:szCs w:val="28"/>
              </w:rPr>
              <w:t>Walczak</w:t>
            </w:r>
          </w:p>
          <w:p w14:paraId="678FB867" w14:textId="64718A05" w:rsidR="00830715" w:rsidRPr="009F0A10" w:rsidRDefault="009F0A10" w:rsidP="009F0A1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r w:rsidR="00830715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@: </w:t>
            </w:r>
            <w:hyperlink r:id="rId9">
              <w:r w:rsidR="00830715" w:rsidRPr="009F0A10">
                <w:rPr>
                  <w:rFonts w:asciiTheme="minorHAnsi" w:hAnsiTheme="minorHAnsi" w:cstheme="minorHAnsi"/>
                  <w:b/>
                  <w:color w:val="1F497D" w:themeColor="text2"/>
                  <w:spacing w:val="-2"/>
                  <w:sz w:val="28"/>
                  <w:szCs w:val="28"/>
                  <w:u w:val="single" w:color="2E5496"/>
                </w:rPr>
                <w:t>marcin.walczak@tu.koszalin.pl</w:t>
              </w:r>
            </w:hyperlink>
          </w:p>
        </w:tc>
      </w:tr>
      <w:tr w:rsidR="00830715" w14:paraId="68BEB2CF" w14:textId="77777777">
        <w:trPr>
          <w:trHeight w:val="1132"/>
        </w:trPr>
        <w:tc>
          <w:tcPr>
            <w:tcW w:w="7926" w:type="dxa"/>
            <w:shd w:val="clear" w:color="auto" w:fill="D2DEEE"/>
          </w:tcPr>
          <w:p w14:paraId="5B52A218" w14:textId="240E3544" w:rsidR="00830715" w:rsidRPr="008826CE" w:rsidRDefault="0046380A" w:rsidP="00830715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proofErr w:type="spellStart"/>
            <w:r w:rsidRPr="008826CE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Wydział</w:t>
            </w:r>
            <w:proofErr w:type="spellEnd"/>
            <w:r w:rsidRPr="008826CE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8826CE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Nauk</w:t>
            </w:r>
            <w:proofErr w:type="spellEnd"/>
            <w:r w:rsidRPr="008826CE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8826CE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Ekonomicznych</w:t>
            </w:r>
            <w:proofErr w:type="spellEnd"/>
          </w:p>
        </w:tc>
        <w:tc>
          <w:tcPr>
            <w:tcW w:w="7926" w:type="dxa"/>
            <w:shd w:val="clear" w:color="auto" w:fill="D2DEEE"/>
          </w:tcPr>
          <w:p w14:paraId="0C2155B4" w14:textId="12C31160" w:rsidR="00830715" w:rsidRPr="009F0A10" w:rsidRDefault="00830715" w:rsidP="00830715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9F0A10">
              <w:rPr>
                <w:rFonts w:asciiTheme="minorHAnsi" w:hAnsiTheme="minorHAnsi" w:cstheme="minorHAnsi"/>
                <w:b/>
                <w:color w:val="1F497D" w:themeColor="text2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46380A" w:rsidRPr="009F0A10">
              <w:rPr>
                <w:rFonts w:asciiTheme="minorHAnsi" w:hAnsiTheme="minorHAnsi" w:cstheme="minorHAnsi"/>
                <w:b/>
                <w:color w:val="1F497D" w:themeColor="text2"/>
                <w:spacing w:val="-2"/>
                <w:sz w:val="28"/>
                <w:szCs w:val="28"/>
              </w:rPr>
              <w:t>dr</w:t>
            </w:r>
            <w:proofErr w:type="spellEnd"/>
            <w:r w:rsidRPr="009F0A10">
              <w:rPr>
                <w:rFonts w:asciiTheme="minorHAnsi" w:hAnsiTheme="minorHAnsi" w:cstheme="minorHAnsi"/>
                <w:b/>
                <w:color w:val="1F497D" w:themeColor="text2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F0A10">
              <w:rPr>
                <w:rFonts w:asciiTheme="minorHAnsi" w:hAnsiTheme="minorHAnsi" w:cstheme="minorHAnsi"/>
                <w:b/>
                <w:color w:val="1F497D" w:themeColor="text2"/>
                <w:spacing w:val="-2"/>
                <w:sz w:val="28"/>
                <w:szCs w:val="28"/>
              </w:rPr>
              <w:t>Małgorzata</w:t>
            </w:r>
            <w:proofErr w:type="spellEnd"/>
            <w:r w:rsidRPr="009F0A10">
              <w:rPr>
                <w:rFonts w:asciiTheme="minorHAnsi" w:hAnsiTheme="minorHAnsi" w:cstheme="minorHAnsi"/>
                <w:b/>
                <w:color w:val="1F497D" w:themeColor="text2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9F0A10">
              <w:rPr>
                <w:rFonts w:asciiTheme="minorHAnsi" w:hAnsiTheme="minorHAnsi" w:cstheme="minorHAnsi"/>
                <w:b/>
                <w:color w:val="1F497D" w:themeColor="text2"/>
                <w:spacing w:val="-2"/>
                <w:sz w:val="28"/>
                <w:szCs w:val="28"/>
              </w:rPr>
              <w:t>Czerwińska-Jaśkiewicz</w:t>
            </w:r>
            <w:proofErr w:type="spellEnd"/>
          </w:p>
          <w:p w14:paraId="75E18BD7" w14:textId="72C8CB50" w:rsidR="00830715" w:rsidRPr="009F0A10" w:rsidRDefault="009F0A10" w:rsidP="009F0A1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r w:rsidR="00830715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@:</w:t>
            </w:r>
            <w:r w:rsidR="00830715" w:rsidRPr="009F0A10">
              <w:rPr>
                <w:rFonts w:asciiTheme="minorHAnsi" w:hAnsiTheme="minorHAnsi" w:cstheme="minorHAnsi"/>
                <w:b/>
                <w:color w:val="1F497D" w:themeColor="text2"/>
                <w:spacing w:val="-1"/>
                <w:sz w:val="28"/>
                <w:szCs w:val="28"/>
              </w:rPr>
              <w:t xml:space="preserve"> </w:t>
            </w:r>
            <w:hyperlink r:id="rId10">
              <w:r w:rsidR="00830715" w:rsidRPr="009F0A10">
                <w:rPr>
                  <w:rFonts w:asciiTheme="minorHAnsi" w:hAnsiTheme="minorHAnsi" w:cstheme="minorHAnsi"/>
                  <w:b/>
                  <w:color w:val="1F497D" w:themeColor="text2"/>
                  <w:spacing w:val="-2"/>
                  <w:sz w:val="28"/>
                  <w:szCs w:val="28"/>
                  <w:u w:val="single" w:color="2E5496"/>
                </w:rPr>
                <w:t>malgorzata.czerwinska@tu.koszalin.pl</w:t>
              </w:r>
            </w:hyperlink>
          </w:p>
        </w:tc>
      </w:tr>
      <w:tr w:rsidR="00830715" w14:paraId="4EC854FF" w14:textId="77777777">
        <w:trPr>
          <w:trHeight w:val="1217"/>
        </w:trPr>
        <w:tc>
          <w:tcPr>
            <w:tcW w:w="7926" w:type="dxa"/>
            <w:shd w:val="clear" w:color="auto" w:fill="EAEEF7"/>
          </w:tcPr>
          <w:p w14:paraId="76DEAB34" w14:textId="5F6A6AC4" w:rsidR="00830715" w:rsidRPr="008826CE" w:rsidRDefault="0046380A" w:rsidP="00830715">
            <w:pPr>
              <w:pStyle w:val="TableParagraph"/>
              <w:spacing w:before="59" w:line="240" w:lineRule="auto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proofErr w:type="spellStart"/>
            <w:r w:rsidRPr="008826CE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Wydział</w:t>
            </w:r>
            <w:proofErr w:type="spellEnd"/>
            <w:r w:rsidRPr="008826CE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8826CE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Humanistyczny</w:t>
            </w:r>
            <w:proofErr w:type="spellEnd"/>
          </w:p>
        </w:tc>
        <w:tc>
          <w:tcPr>
            <w:tcW w:w="7926" w:type="dxa"/>
            <w:shd w:val="clear" w:color="auto" w:fill="EAEEF7"/>
          </w:tcPr>
          <w:p w14:paraId="575ADB55" w14:textId="1C148D94" w:rsidR="00830715" w:rsidRPr="009F0A10" w:rsidRDefault="00830715" w:rsidP="00830715">
            <w:pPr>
              <w:pStyle w:val="TableParagraph"/>
              <w:spacing w:before="59"/>
              <w:ind w:left="0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="0046380A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dr</w:t>
            </w:r>
            <w:proofErr w:type="spellEnd"/>
            <w:r w:rsidRPr="009F0A10">
              <w:rPr>
                <w:rFonts w:asciiTheme="minorHAnsi" w:hAnsiTheme="minorHAnsi" w:cstheme="minorHAnsi"/>
                <w:b/>
                <w:color w:val="1F497D" w:themeColor="text2"/>
                <w:spacing w:val="-7"/>
                <w:sz w:val="28"/>
                <w:szCs w:val="28"/>
              </w:rPr>
              <w:t xml:space="preserve"> </w:t>
            </w:r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Dominika </w:t>
            </w:r>
            <w:proofErr w:type="spellStart"/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Liszkowska</w:t>
            </w:r>
            <w:proofErr w:type="spellEnd"/>
          </w:p>
          <w:p w14:paraId="539D2604" w14:textId="1C2CB2AD" w:rsidR="00830715" w:rsidRPr="009F0A10" w:rsidRDefault="009F0A10" w:rsidP="009F0A1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r w:rsidR="00830715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@: </w:t>
            </w:r>
            <w:hyperlink r:id="rId11" w:history="1">
              <w:r w:rsidR="00830715" w:rsidRPr="009F0A10">
                <w:rPr>
                  <w:rStyle w:val="Hipercze"/>
                  <w:rFonts w:asciiTheme="minorHAnsi" w:hAnsiTheme="minorHAnsi" w:cstheme="minorHAnsi"/>
                  <w:b/>
                  <w:color w:val="1F497D" w:themeColor="text2"/>
                  <w:sz w:val="28"/>
                  <w:szCs w:val="28"/>
                </w:rPr>
                <w:t>dominika.liszkowska@tu.koszalin.pl</w:t>
              </w:r>
            </w:hyperlink>
          </w:p>
        </w:tc>
      </w:tr>
      <w:tr w:rsidR="00830715" w14:paraId="0B507F65" w14:textId="77777777">
        <w:trPr>
          <w:trHeight w:val="1217"/>
        </w:trPr>
        <w:tc>
          <w:tcPr>
            <w:tcW w:w="7926" w:type="dxa"/>
            <w:shd w:val="clear" w:color="auto" w:fill="D2DEEE"/>
          </w:tcPr>
          <w:p w14:paraId="7671A9E7" w14:textId="39F6402E" w:rsidR="00830715" w:rsidRPr="008826CE" w:rsidRDefault="0046380A" w:rsidP="00830715">
            <w:pPr>
              <w:pStyle w:val="TableParagraph"/>
              <w:spacing w:before="59" w:line="240" w:lineRule="auto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proofErr w:type="spellStart"/>
            <w:r w:rsidRPr="008826CE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Wydział</w:t>
            </w:r>
            <w:proofErr w:type="spellEnd"/>
            <w:r w:rsidRPr="008826CE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8826CE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Achitektury</w:t>
            </w:r>
            <w:proofErr w:type="spellEnd"/>
            <w:r w:rsidRPr="008826CE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I </w:t>
            </w:r>
            <w:proofErr w:type="spellStart"/>
            <w:r w:rsidRPr="008826CE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Wzornictwa</w:t>
            </w:r>
            <w:proofErr w:type="spellEnd"/>
          </w:p>
        </w:tc>
        <w:tc>
          <w:tcPr>
            <w:tcW w:w="7926" w:type="dxa"/>
            <w:shd w:val="clear" w:color="auto" w:fill="D2DEEE"/>
          </w:tcPr>
          <w:p w14:paraId="00402D0F" w14:textId="1CF4B052" w:rsidR="00F3401F" w:rsidRPr="009F0A10" w:rsidRDefault="009F0A10" w:rsidP="00FE105F">
            <w:pPr>
              <w:pStyle w:val="TableParagraph"/>
              <w:spacing w:before="64" w:line="235" w:lineRule="auto"/>
              <w:ind w:left="0" w:right="3511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="00545E85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m</w:t>
            </w:r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gr</w:t>
            </w:r>
            <w:proofErr w:type="spellEnd"/>
            <w:r w:rsidR="00545E85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="00545E85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sztuki</w:t>
            </w:r>
            <w:proofErr w:type="spellEnd"/>
            <w:r w:rsidR="00545E85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 Sara </w:t>
            </w:r>
            <w:proofErr w:type="spellStart"/>
            <w:r w:rsidR="00545E85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Olszewska</w:t>
            </w:r>
            <w:proofErr w:type="spellEnd"/>
          </w:p>
          <w:p w14:paraId="018FF902" w14:textId="4B0A2039" w:rsidR="00830715" w:rsidRPr="009F0A10" w:rsidRDefault="009F0A10" w:rsidP="00BC1975">
            <w:pPr>
              <w:pStyle w:val="TableParagraph"/>
              <w:spacing w:before="64" w:line="235" w:lineRule="auto"/>
              <w:ind w:left="0" w:right="3511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9F0A10">
              <w:rPr>
                <w:rFonts w:asciiTheme="minorHAnsi" w:hAnsiTheme="minorHAnsi" w:cstheme="minorHAnsi"/>
                <w:b/>
                <w:color w:val="1F497D" w:themeColor="text2"/>
                <w:spacing w:val="-2"/>
                <w:sz w:val="28"/>
                <w:szCs w:val="28"/>
              </w:rPr>
              <w:t xml:space="preserve"> </w:t>
            </w:r>
            <w:r w:rsidR="00830715" w:rsidRPr="009F0A10">
              <w:rPr>
                <w:rFonts w:asciiTheme="minorHAnsi" w:hAnsiTheme="minorHAnsi" w:cstheme="minorHAnsi"/>
                <w:b/>
                <w:color w:val="1F497D" w:themeColor="text2"/>
                <w:spacing w:val="-2"/>
                <w:sz w:val="28"/>
                <w:szCs w:val="28"/>
              </w:rPr>
              <w:t>@</w:t>
            </w:r>
            <w:r w:rsidR="00BC1975" w:rsidRPr="009F0A10">
              <w:rPr>
                <w:rFonts w:asciiTheme="minorHAnsi" w:hAnsiTheme="minorHAnsi" w:cstheme="minorHAnsi"/>
                <w:b/>
                <w:color w:val="1F497D" w:themeColor="text2"/>
                <w:spacing w:val="-2"/>
                <w:sz w:val="28"/>
                <w:szCs w:val="28"/>
              </w:rPr>
              <w:t>:</w:t>
            </w:r>
            <w:r w:rsidR="00545E85">
              <w:rPr>
                <w:rFonts w:asciiTheme="minorHAnsi" w:hAnsiTheme="minorHAnsi" w:cstheme="minorHAnsi"/>
                <w:b/>
                <w:color w:val="1F497D" w:themeColor="text2"/>
                <w:spacing w:val="-2"/>
                <w:sz w:val="28"/>
                <w:szCs w:val="28"/>
              </w:rPr>
              <w:t xml:space="preserve"> </w:t>
            </w:r>
            <w:r w:rsidR="00545E85" w:rsidRPr="00545E85">
              <w:rPr>
                <w:rFonts w:asciiTheme="minorHAnsi" w:hAnsiTheme="minorHAnsi" w:cstheme="minorHAnsi"/>
                <w:b/>
                <w:color w:val="1F497D" w:themeColor="text2"/>
                <w:spacing w:val="-2"/>
                <w:sz w:val="28"/>
                <w:szCs w:val="28"/>
                <w:u w:val="single"/>
              </w:rPr>
              <w:t>sara.olszewska@tu.koszalin.pl</w:t>
            </w:r>
          </w:p>
        </w:tc>
      </w:tr>
    </w:tbl>
    <w:p w14:paraId="2A340BFA" w14:textId="77777777" w:rsidR="002D6260" w:rsidRDefault="002D6260">
      <w:pPr>
        <w:spacing w:line="235" w:lineRule="auto"/>
        <w:rPr>
          <w:sz w:val="28"/>
        </w:rPr>
        <w:sectPr w:rsidR="002D6260">
          <w:type w:val="continuous"/>
          <w:pgSz w:w="19200" w:h="10800" w:orient="landscape"/>
          <w:pgMar w:top="200" w:right="40" w:bottom="280" w:left="0" w:header="708" w:footer="708" w:gutter="0"/>
          <w:cols w:space="708"/>
        </w:sectPr>
      </w:pPr>
    </w:p>
    <w:p w14:paraId="29BC4356" w14:textId="42239BB9" w:rsidR="002D6260" w:rsidRDefault="00830715">
      <w:pPr>
        <w:pStyle w:val="Tekstpodstawowy"/>
      </w:pPr>
      <w:r>
        <w:rPr>
          <w:noProof/>
        </w:rPr>
        <w:lastRenderedPageBreak/>
        <w:drawing>
          <wp:anchor distT="0" distB="0" distL="114300" distR="114300" simplePos="0" relativeHeight="251671040" behindDoc="0" locked="0" layoutInCell="1" allowOverlap="1" wp14:anchorId="2637C8D7" wp14:editId="49BDCC25">
            <wp:simplePos x="0" y="0"/>
            <wp:positionH relativeFrom="column">
              <wp:posOffset>10620375</wp:posOffset>
            </wp:positionH>
            <wp:positionV relativeFrom="paragraph">
              <wp:posOffset>117475</wp:posOffset>
            </wp:positionV>
            <wp:extent cx="1395730" cy="1211580"/>
            <wp:effectExtent l="0" t="0" r="0" b="762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350EFD1D" wp14:editId="37F7DA12">
            <wp:simplePos x="0" y="0"/>
            <wp:positionH relativeFrom="column">
              <wp:posOffset>95250</wp:posOffset>
            </wp:positionH>
            <wp:positionV relativeFrom="paragraph">
              <wp:posOffset>31750</wp:posOffset>
            </wp:positionV>
            <wp:extent cx="1536065" cy="1487805"/>
            <wp:effectExtent l="0" t="0" r="6985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6FFD57" w14:textId="37B8A877" w:rsidR="002D6260" w:rsidRDefault="002D6260">
      <w:pPr>
        <w:pStyle w:val="Tekstpodstawowy"/>
      </w:pPr>
    </w:p>
    <w:p w14:paraId="0156D28E" w14:textId="77777777" w:rsidR="002D6260" w:rsidRDefault="002D6260">
      <w:pPr>
        <w:pStyle w:val="Tekstpodstawowy"/>
      </w:pPr>
    </w:p>
    <w:p w14:paraId="7AD84894" w14:textId="5A145F14" w:rsidR="002D6260" w:rsidRDefault="002D6260">
      <w:pPr>
        <w:pStyle w:val="Tekstpodstawowy"/>
      </w:pPr>
    </w:p>
    <w:p w14:paraId="56656268" w14:textId="77777777" w:rsidR="002D6260" w:rsidRDefault="002D6260">
      <w:pPr>
        <w:pStyle w:val="Tekstpodstawowy"/>
        <w:spacing w:before="333"/>
      </w:pPr>
    </w:p>
    <w:p w14:paraId="7B4B5A65" w14:textId="1B73E965" w:rsidR="002D6260" w:rsidRPr="00830715" w:rsidRDefault="00830715" w:rsidP="00830715">
      <w:pPr>
        <w:pStyle w:val="Tekstpodstawowy"/>
        <w:jc w:val="center"/>
      </w:pPr>
      <w:r w:rsidRPr="00830715">
        <w:t>ERASMUS+ DEPARTMENTAL COORDINATOR</w:t>
      </w:r>
    </w:p>
    <w:p w14:paraId="14D7C829" w14:textId="77777777" w:rsidR="002D6260" w:rsidRDefault="002D6260">
      <w:pPr>
        <w:pStyle w:val="Tekstpodstawowy"/>
        <w:rPr>
          <w:sz w:val="20"/>
        </w:rPr>
      </w:pPr>
    </w:p>
    <w:p w14:paraId="35267CED" w14:textId="77777777" w:rsidR="002D6260" w:rsidRDefault="002D6260">
      <w:pPr>
        <w:pStyle w:val="Tekstpodstawowy"/>
        <w:rPr>
          <w:sz w:val="20"/>
        </w:rPr>
      </w:pPr>
    </w:p>
    <w:p w14:paraId="20935423" w14:textId="77777777" w:rsidR="002D6260" w:rsidRDefault="002D6260">
      <w:pPr>
        <w:pStyle w:val="Tekstpodstawowy"/>
        <w:spacing w:before="174"/>
        <w:rPr>
          <w:sz w:val="20"/>
        </w:rPr>
      </w:pPr>
    </w:p>
    <w:tbl>
      <w:tblPr>
        <w:tblStyle w:val="TableNormal"/>
        <w:tblW w:w="0" w:type="auto"/>
        <w:tblInd w:w="12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020"/>
        <w:gridCol w:w="8020"/>
      </w:tblGrid>
      <w:tr w:rsidR="002D6260" w14:paraId="74E2A248" w14:textId="77777777">
        <w:trPr>
          <w:trHeight w:val="536"/>
        </w:trPr>
        <w:tc>
          <w:tcPr>
            <w:tcW w:w="8020" w:type="dxa"/>
            <w:tcBorders>
              <w:bottom w:val="single" w:sz="24" w:space="0" w:color="FFFFFF"/>
            </w:tcBorders>
            <w:shd w:val="clear" w:color="auto" w:fill="5B9BD4"/>
          </w:tcPr>
          <w:p w14:paraId="4F0F737E" w14:textId="69E1182B" w:rsidR="002D6260" w:rsidRPr="00830715" w:rsidRDefault="0046380A">
            <w:pPr>
              <w:pStyle w:val="TableParagraph"/>
              <w:spacing w:line="240" w:lineRule="auto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color w:val="FFFFFF"/>
                <w:spacing w:val="-2"/>
                <w:sz w:val="30"/>
                <w:szCs w:val="30"/>
              </w:rPr>
              <w:t>Wydział</w:t>
            </w:r>
            <w:proofErr w:type="spellEnd"/>
          </w:p>
        </w:tc>
        <w:tc>
          <w:tcPr>
            <w:tcW w:w="8020" w:type="dxa"/>
            <w:tcBorders>
              <w:bottom w:val="single" w:sz="24" w:space="0" w:color="FFFFFF"/>
            </w:tcBorders>
            <w:shd w:val="clear" w:color="auto" w:fill="5B9BD4"/>
          </w:tcPr>
          <w:p w14:paraId="1ECE8C21" w14:textId="6B41B13E" w:rsidR="002D6260" w:rsidRPr="00830715" w:rsidRDefault="0046380A">
            <w:pPr>
              <w:pStyle w:val="TableParagraph"/>
              <w:spacing w:before="56" w:line="240" w:lineRule="auto"/>
              <w:ind w:left="145"/>
              <w:rPr>
                <w:b/>
                <w:sz w:val="30"/>
                <w:szCs w:val="30"/>
              </w:rPr>
            </w:pPr>
            <w:r>
              <w:rPr>
                <w:b/>
                <w:color w:val="FFFFFF"/>
                <w:sz w:val="30"/>
                <w:szCs w:val="30"/>
              </w:rPr>
              <w:t xml:space="preserve">Dane </w:t>
            </w:r>
            <w:proofErr w:type="spellStart"/>
            <w:r>
              <w:rPr>
                <w:b/>
                <w:color w:val="FFFFFF"/>
                <w:sz w:val="30"/>
                <w:szCs w:val="30"/>
              </w:rPr>
              <w:t>kontaktowe</w:t>
            </w:r>
            <w:proofErr w:type="spellEnd"/>
            <w:r>
              <w:rPr>
                <w:b/>
                <w:color w:val="FFFFFF"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color w:val="FFFFFF"/>
                <w:sz w:val="30"/>
                <w:szCs w:val="30"/>
              </w:rPr>
              <w:t>Koordynatora</w:t>
            </w:r>
            <w:proofErr w:type="spellEnd"/>
          </w:p>
        </w:tc>
      </w:tr>
      <w:tr w:rsidR="002D6260" w14:paraId="6C833A6A" w14:textId="77777777">
        <w:trPr>
          <w:trHeight w:val="685"/>
        </w:trPr>
        <w:tc>
          <w:tcPr>
            <w:tcW w:w="16040" w:type="dxa"/>
            <w:gridSpan w:val="2"/>
            <w:tcBorders>
              <w:top w:val="single" w:sz="24" w:space="0" w:color="FFFFFF"/>
            </w:tcBorders>
            <w:shd w:val="clear" w:color="auto" w:fill="D2DEEE"/>
          </w:tcPr>
          <w:p w14:paraId="35788B42" w14:textId="3709084B" w:rsidR="002D6260" w:rsidRDefault="002D6260" w:rsidP="00F3401F">
            <w:pPr>
              <w:pStyle w:val="TableParagraph"/>
              <w:spacing w:before="38" w:line="240" w:lineRule="auto"/>
              <w:jc w:val="center"/>
              <w:rPr>
                <w:b/>
                <w:sz w:val="28"/>
              </w:rPr>
            </w:pPr>
          </w:p>
        </w:tc>
      </w:tr>
      <w:tr w:rsidR="002D6260" w14:paraId="2802FFCE" w14:textId="77777777">
        <w:trPr>
          <w:trHeight w:val="1132"/>
        </w:trPr>
        <w:tc>
          <w:tcPr>
            <w:tcW w:w="8020" w:type="dxa"/>
            <w:shd w:val="clear" w:color="auto" w:fill="EAEEF7"/>
          </w:tcPr>
          <w:p w14:paraId="3617F034" w14:textId="746399E1" w:rsidR="0046380A" w:rsidRPr="0046380A" w:rsidRDefault="0046380A" w:rsidP="009F0A10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  <w:lang w:val="pl-PL"/>
              </w:rPr>
            </w:pPr>
            <w:r w:rsidRPr="0046380A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  <w:lang w:val="pl-PL"/>
              </w:rPr>
              <w:t>Zarządzanie i Inżynieria Produkcji</w:t>
            </w:r>
            <w:r w:rsidR="009F0A10" w:rsidRPr="009F0A10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  <w:lang w:val="pl-PL"/>
              </w:rPr>
              <w:t>, Energetyka</w:t>
            </w:r>
          </w:p>
          <w:p w14:paraId="0164F3BD" w14:textId="523999D3" w:rsidR="002D6260" w:rsidRPr="009F0A10" w:rsidRDefault="002D6260" w:rsidP="009F0A10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8020" w:type="dxa"/>
            <w:shd w:val="clear" w:color="auto" w:fill="EAEEF7"/>
          </w:tcPr>
          <w:p w14:paraId="46A0F4FB" w14:textId="75E9C827" w:rsidR="0046380A" w:rsidRPr="0046380A" w:rsidRDefault="0046380A" w:rsidP="0046380A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  <w:lang w:val="pl-PL"/>
              </w:rPr>
            </w:pPr>
            <w:r w:rsidRPr="0046380A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  <w:lang w:val="pl-PL"/>
              </w:rPr>
              <w:t xml:space="preserve">dr hab. inż. Łukasz </w:t>
            </w:r>
            <w:proofErr w:type="spellStart"/>
            <w:r w:rsidRPr="0046380A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  <w:lang w:val="pl-PL"/>
              </w:rPr>
              <w:t>Bohdal</w:t>
            </w:r>
            <w:proofErr w:type="spellEnd"/>
            <w:r w:rsidR="009F0A10" w:rsidRPr="009F0A10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  <w:lang w:val="pl-PL"/>
              </w:rPr>
              <w:t xml:space="preserve">, </w:t>
            </w:r>
            <w:r w:rsidRPr="0046380A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  <w:lang w:val="pl-PL"/>
              </w:rPr>
              <w:t xml:space="preserve">prof. PK </w:t>
            </w:r>
          </w:p>
          <w:p w14:paraId="7EFF6CEF" w14:textId="77777777" w:rsidR="002D6260" w:rsidRPr="009F0A10" w:rsidRDefault="006122BC">
            <w:pPr>
              <w:pStyle w:val="TableParagraph"/>
              <w:spacing w:before="0"/>
              <w:ind w:left="145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@:</w:t>
            </w:r>
            <w:r w:rsidRPr="009F0A10">
              <w:rPr>
                <w:rFonts w:asciiTheme="minorHAnsi" w:hAnsiTheme="minorHAnsi" w:cstheme="minorHAnsi"/>
                <w:b/>
                <w:color w:val="1F497D" w:themeColor="text2"/>
                <w:spacing w:val="-1"/>
                <w:sz w:val="28"/>
                <w:szCs w:val="28"/>
              </w:rPr>
              <w:t xml:space="preserve"> </w:t>
            </w:r>
            <w:hyperlink r:id="rId14">
              <w:r w:rsidRPr="009F0A10">
                <w:rPr>
                  <w:rFonts w:asciiTheme="minorHAnsi" w:hAnsiTheme="minorHAnsi" w:cstheme="minorHAnsi"/>
                  <w:b/>
                  <w:color w:val="1F497D" w:themeColor="text2"/>
                  <w:spacing w:val="-2"/>
                  <w:sz w:val="28"/>
                  <w:szCs w:val="28"/>
                  <w:u w:val="single" w:color="2E5496"/>
                </w:rPr>
                <w:t>lukasz.bohdal@tu.koszalin.pl</w:t>
              </w:r>
            </w:hyperlink>
          </w:p>
        </w:tc>
      </w:tr>
      <w:tr w:rsidR="002D6260" w14:paraId="047DBE18" w14:textId="77777777">
        <w:trPr>
          <w:trHeight w:val="1132"/>
        </w:trPr>
        <w:tc>
          <w:tcPr>
            <w:tcW w:w="8020" w:type="dxa"/>
            <w:shd w:val="clear" w:color="auto" w:fill="D2DEEE"/>
          </w:tcPr>
          <w:p w14:paraId="161C3E28" w14:textId="7D44176E" w:rsidR="002D6260" w:rsidRPr="009F0A10" w:rsidRDefault="0046380A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46380A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  <w:lang w:val="pl-PL"/>
              </w:rPr>
              <w:t>Mechanika, Budowa Maszyn</w:t>
            </w:r>
            <w:r w:rsidR="009F0A10" w:rsidRPr="009F0A10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  <w:lang w:val="pl-PL"/>
              </w:rPr>
              <w:t>,</w:t>
            </w:r>
            <w:r w:rsidRPr="0046380A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  <w:lang w:val="pl-PL"/>
              </w:rPr>
              <w:t xml:space="preserve"> Transport</w:t>
            </w:r>
          </w:p>
        </w:tc>
        <w:tc>
          <w:tcPr>
            <w:tcW w:w="8020" w:type="dxa"/>
            <w:shd w:val="clear" w:color="auto" w:fill="D2DEEE"/>
          </w:tcPr>
          <w:p w14:paraId="54894079" w14:textId="4618C6C2" w:rsidR="002D6260" w:rsidRPr="009F0A10" w:rsidRDefault="0046380A">
            <w:pPr>
              <w:pStyle w:val="TableParagraph"/>
              <w:ind w:left="145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46380A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  <w:lang w:val="pl-PL"/>
              </w:rPr>
              <w:t xml:space="preserve">dr hab. inż. </w:t>
            </w:r>
            <w:r w:rsidR="006122BC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Agnieszka</w:t>
            </w:r>
            <w:r w:rsidR="006122BC" w:rsidRPr="009F0A10">
              <w:rPr>
                <w:rFonts w:asciiTheme="minorHAnsi" w:hAnsiTheme="minorHAnsi" w:cstheme="minorHAnsi"/>
                <w:b/>
                <w:color w:val="1F497D" w:themeColor="text2"/>
                <w:spacing w:val="-11"/>
                <w:sz w:val="28"/>
                <w:szCs w:val="28"/>
              </w:rPr>
              <w:t xml:space="preserve"> </w:t>
            </w:r>
            <w:proofErr w:type="spellStart"/>
            <w:r w:rsidR="006122BC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Kułakowska</w:t>
            </w:r>
            <w:proofErr w:type="spellEnd"/>
            <w:r w:rsidR="009F0A10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,</w:t>
            </w:r>
            <w:r w:rsidR="006122BC" w:rsidRPr="009F0A10">
              <w:rPr>
                <w:rFonts w:asciiTheme="minorHAnsi" w:hAnsiTheme="minorHAnsi" w:cstheme="minorHAnsi"/>
                <w:b/>
                <w:color w:val="1F497D" w:themeColor="text2"/>
                <w:spacing w:val="-14"/>
                <w:sz w:val="28"/>
                <w:szCs w:val="28"/>
              </w:rPr>
              <w:t xml:space="preserve"> </w:t>
            </w:r>
            <w:r w:rsidRPr="009F0A10">
              <w:rPr>
                <w:rFonts w:asciiTheme="minorHAnsi" w:hAnsiTheme="minorHAnsi" w:cstheme="minorHAnsi"/>
                <w:b/>
                <w:color w:val="1F497D" w:themeColor="text2"/>
                <w:spacing w:val="-14"/>
                <w:sz w:val="28"/>
                <w:szCs w:val="28"/>
              </w:rPr>
              <w:t>prof. PK</w:t>
            </w:r>
          </w:p>
          <w:p w14:paraId="307B47C9" w14:textId="77777777" w:rsidR="002D6260" w:rsidRPr="009F0A10" w:rsidRDefault="006122BC">
            <w:pPr>
              <w:pStyle w:val="TableParagraph"/>
              <w:spacing w:before="0"/>
              <w:ind w:left="145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@: </w:t>
            </w:r>
            <w:hyperlink r:id="rId15">
              <w:r w:rsidRPr="009F0A10">
                <w:rPr>
                  <w:rFonts w:asciiTheme="minorHAnsi" w:hAnsiTheme="minorHAnsi" w:cstheme="minorHAnsi"/>
                  <w:b/>
                  <w:color w:val="1F497D" w:themeColor="text2"/>
                  <w:spacing w:val="-2"/>
                  <w:sz w:val="28"/>
                  <w:szCs w:val="28"/>
                  <w:u w:val="single" w:color="2E5496"/>
                </w:rPr>
                <w:t>agnieszka.kulakowska@tu.koszalin.pl</w:t>
              </w:r>
            </w:hyperlink>
          </w:p>
        </w:tc>
      </w:tr>
      <w:tr w:rsidR="002D6260" w14:paraId="6FEDF1F8" w14:textId="77777777">
        <w:trPr>
          <w:trHeight w:val="1132"/>
        </w:trPr>
        <w:tc>
          <w:tcPr>
            <w:tcW w:w="8020" w:type="dxa"/>
            <w:shd w:val="clear" w:color="auto" w:fill="EAEEF7"/>
          </w:tcPr>
          <w:p w14:paraId="66F24A8D" w14:textId="19F84B0B" w:rsidR="002D6260" w:rsidRPr="009F0A10" w:rsidRDefault="0046380A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46380A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  <w:lang w:val="pl-PL"/>
              </w:rPr>
              <w:t>Mechatronika, Inżynieria Biomedyczna</w:t>
            </w:r>
          </w:p>
        </w:tc>
        <w:tc>
          <w:tcPr>
            <w:tcW w:w="8020" w:type="dxa"/>
            <w:shd w:val="clear" w:color="auto" w:fill="EAEEF7"/>
          </w:tcPr>
          <w:p w14:paraId="7822E706" w14:textId="7356055D" w:rsidR="002D6260" w:rsidRPr="009F0A10" w:rsidRDefault="0046380A">
            <w:pPr>
              <w:pStyle w:val="TableParagraph"/>
              <w:ind w:left="145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46380A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  <w:lang w:val="pl-PL"/>
              </w:rPr>
              <w:t xml:space="preserve">dr hab. inż. </w:t>
            </w:r>
            <w:r w:rsidR="006122BC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Igor</w:t>
            </w:r>
            <w:r w:rsidR="006122BC" w:rsidRPr="009F0A10">
              <w:rPr>
                <w:rFonts w:asciiTheme="minorHAnsi" w:hAnsiTheme="minorHAnsi" w:cstheme="minorHAnsi"/>
                <w:b/>
                <w:color w:val="1F497D" w:themeColor="text2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6122BC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Maciejewski</w:t>
            </w:r>
            <w:proofErr w:type="spellEnd"/>
            <w:r w:rsidR="009F0A10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, prof. PK</w:t>
            </w:r>
            <w:r w:rsidR="006122BC" w:rsidRPr="009F0A10">
              <w:rPr>
                <w:rFonts w:asciiTheme="minorHAnsi" w:hAnsiTheme="minorHAnsi" w:cstheme="minorHAnsi"/>
                <w:b/>
                <w:color w:val="1F497D" w:themeColor="text2"/>
                <w:spacing w:val="-8"/>
                <w:sz w:val="28"/>
                <w:szCs w:val="28"/>
              </w:rPr>
              <w:t xml:space="preserve"> </w:t>
            </w:r>
          </w:p>
          <w:p w14:paraId="6E05CF48" w14:textId="77777777" w:rsidR="002D6260" w:rsidRPr="009F0A10" w:rsidRDefault="006122BC">
            <w:pPr>
              <w:pStyle w:val="TableParagraph"/>
              <w:spacing w:before="0"/>
              <w:ind w:left="145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@: </w:t>
            </w:r>
            <w:hyperlink r:id="rId16">
              <w:r w:rsidRPr="009F0A10">
                <w:rPr>
                  <w:rFonts w:asciiTheme="minorHAnsi" w:hAnsiTheme="minorHAnsi" w:cstheme="minorHAnsi"/>
                  <w:b/>
                  <w:color w:val="1F497D" w:themeColor="text2"/>
                  <w:spacing w:val="-2"/>
                  <w:sz w:val="28"/>
                  <w:szCs w:val="28"/>
                  <w:u w:val="single" w:color="2E5496"/>
                </w:rPr>
                <w:t>igor.maciejewski@tu.koszalin.pl</w:t>
              </w:r>
            </w:hyperlink>
          </w:p>
        </w:tc>
      </w:tr>
      <w:tr w:rsidR="002D6260" w14:paraId="3E2304D0" w14:textId="77777777">
        <w:trPr>
          <w:trHeight w:val="1132"/>
        </w:trPr>
        <w:tc>
          <w:tcPr>
            <w:tcW w:w="8020" w:type="dxa"/>
            <w:shd w:val="clear" w:color="auto" w:fill="D2DEEE"/>
          </w:tcPr>
          <w:p w14:paraId="166897D4" w14:textId="035F67E9" w:rsidR="002D6260" w:rsidRPr="009F0A10" w:rsidRDefault="0046380A">
            <w:pPr>
              <w:pStyle w:val="TableParagraph"/>
              <w:spacing w:before="59" w:line="240" w:lineRule="auto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46380A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  <w:lang w:val="pl-PL"/>
              </w:rPr>
              <w:t xml:space="preserve">Technologia Żywności i Żywienie Człowieka  </w:t>
            </w:r>
          </w:p>
        </w:tc>
        <w:tc>
          <w:tcPr>
            <w:tcW w:w="8020" w:type="dxa"/>
            <w:shd w:val="clear" w:color="auto" w:fill="D2DEEE"/>
          </w:tcPr>
          <w:p w14:paraId="459566AC" w14:textId="4E6F6F8F" w:rsidR="002D6260" w:rsidRPr="009F0A10" w:rsidRDefault="0046380A">
            <w:pPr>
              <w:pStyle w:val="TableParagraph"/>
              <w:spacing w:before="59"/>
              <w:ind w:left="145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46380A">
              <w:rPr>
                <w:rFonts w:asciiTheme="minorHAnsi" w:hAnsiTheme="minorHAnsi" w:cstheme="minorHAnsi"/>
                <w:b/>
                <w:bCs/>
                <w:color w:val="1F497D" w:themeColor="text2"/>
                <w:sz w:val="28"/>
                <w:szCs w:val="28"/>
                <w:lang w:val="pl-PL"/>
              </w:rPr>
              <w:t xml:space="preserve">dr hab. inż. </w:t>
            </w:r>
            <w:r w:rsidR="006122BC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Agnieszka</w:t>
            </w:r>
            <w:r w:rsidR="006122BC" w:rsidRPr="009F0A10">
              <w:rPr>
                <w:rFonts w:asciiTheme="minorHAnsi" w:hAnsiTheme="minorHAnsi" w:cstheme="minorHAnsi"/>
                <w:b/>
                <w:color w:val="1F497D" w:themeColor="text2"/>
                <w:spacing w:val="-10"/>
                <w:sz w:val="28"/>
                <w:szCs w:val="28"/>
              </w:rPr>
              <w:t xml:space="preserve"> </w:t>
            </w:r>
            <w:proofErr w:type="spellStart"/>
            <w:r w:rsidR="006122BC"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Szparaga</w:t>
            </w:r>
            <w:proofErr w:type="spellEnd"/>
            <w:r w:rsidRPr="009F0A10">
              <w:rPr>
                <w:rFonts w:asciiTheme="minorHAnsi" w:hAnsiTheme="minorHAnsi" w:cstheme="minorHAnsi"/>
                <w:b/>
                <w:color w:val="1F497D" w:themeColor="text2"/>
                <w:spacing w:val="-10"/>
                <w:sz w:val="28"/>
                <w:szCs w:val="28"/>
              </w:rPr>
              <w:t xml:space="preserve">, </w:t>
            </w:r>
            <w:r w:rsidR="009F0A10" w:rsidRPr="009F0A10">
              <w:rPr>
                <w:rFonts w:asciiTheme="minorHAnsi" w:hAnsiTheme="minorHAnsi" w:cstheme="minorHAnsi"/>
                <w:b/>
                <w:color w:val="1F497D" w:themeColor="text2"/>
                <w:spacing w:val="-10"/>
                <w:sz w:val="28"/>
                <w:szCs w:val="28"/>
              </w:rPr>
              <w:t>p</w:t>
            </w:r>
            <w:r w:rsidRPr="009F0A10">
              <w:rPr>
                <w:rFonts w:asciiTheme="minorHAnsi" w:hAnsiTheme="minorHAnsi" w:cstheme="minorHAnsi"/>
                <w:b/>
                <w:color w:val="1F497D" w:themeColor="text2"/>
                <w:spacing w:val="-10"/>
                <w:sz w:val="28"/>
                <w:szCs w:val="28"/>
              </w:rPr>
              <w:t>rof. PK</w:t>
            </w:r>
          </w:p>
          <w:p w14:paraId="0F90B957" w14:textId="77777777" w:rsidR="002D6260" w:rsidRPr="009F0A10" w:rsidRDefault="006122BC">
            <w:pPr>
              <w:pStyle w:val="TableParagraph"/>
              <w:spacing w:before="0"/>
              <w:ind w:left="145"/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9F0A10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 xml:space="preserve">@: </w:t>
            </w:r>
            <w:hyperlink r:id="rId17">
              <w:r w:rsidRPr="009F0A10">
                <w:rPr>
                  <w:rFonts w:asciiTheme="minorHAnsi" w:hAnsiTheme="minorHAnsi" w:cstheme="minorHAnsi"/>
                  <w:b/>
                  <w:color w:val="1F497D" w:themeColor="text2"/>
                  <w:spacing w:val="-2"/>
                  <w:sz w:val="28"/>
                  <w:szCs w:val="28"/>
                  <w:u w:val="single" w:color="2E5496"/>
                </w:rPr>
                <w:t>agnieszka.szparaga@tu.koszalin.pl</w:t>
              </w:r>
            </w:hyperlink>
          </w:p>
        </w:tc>
      </w:tr>
    </w:tbl>
    <w:p w14:paraId="607C80F8" w14:textId="77777777" w:rsidR="006122BC" w:rsidRDefault="006122BC"/>
    <w:sectPr w:rsidR="006122BC">
      <w:pgSz w:w="19200" w:h="10800" w:orient="landscape"/>
      <w:pgMar w:top="100" w:right="4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81456"/>
    <w:multiLevelType w:val="hybridMultilevel"/>
    <w:tmpl w:val="920C7008"/>
    <w:lvl w:ilvl="0" w:tplc="77988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269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EE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4B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4B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40D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CE2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0B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505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60"/>
    <w:rsid w:val="002D6260"/>
    <w:rsid w:val="003F729F"/>
    <w:rsid w:val="0046380A"/>
    <w:rsid w:val="004D0FD4"/>
    <w:rsid w:val="00524B8B"/>
    <w:rsid w:val="00545E85"/>
    <w:rsid w:val="006122BC"/>
    <w:rsid w:val="0069065C"/>
    <w:rsid w:val="00830715"/>
    <w:rsid w:val="008473B9"/>
    <w:rsid w:val="008826CE"/>
    <w:rsid w:val="009F0A10"/>
    <w:rsid w:val="00BC1975"/>
    <w:rsid w:val="00CA0488"/>
    <w:rsid w:val="00CA3A0F"/>
    <w:rsid w:val="00D10695"/>
    <w:rsid w:val="00F3401F"/>
    <w:rsid w:val="00FE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428A"/>
  <w15:docId w15:val="{E7483E00-4DED-48B4-B065-F50DDC04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8" w:line="339" w:lineRule="exact"/>
      <w:ind w:left="144"/>
    </w:pPr>
  </w:style>
  <w:style w:type="character" w:styleId="Hipercze">
    <w:name w:val="Hyperlink"/>
    <w:basedOn w:val="Domylnaczcionkaakapitu"/>
    <w:uiPriority w:val="99"/>
    <w:unhideWhenUsed/>
    <w:rsid w:val="0083071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71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638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39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dabrowski@tu.koszalin.pl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png"/><Relationship Id="rId17" Type="http://schemas.openxmlformats.org/officeDocument/2006/relationships/hyperlink" Target="mailto:agnieszka.szparaga@tu.koszalin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gor.maciejewski@tu.koszalin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C:\Users\erybczynska\Downloads\dominika.liszkowska@tu.koszalin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gnieszka.kulakowska@tu.koszalin.pl" TargetMode="External"/><Relationship Id="rId10" Type="http://schemas.openxmlformats.org/officeDocument/2006/relationships/hyperlink" Target="mailto:malgorzata.czerwinska@tu.koszalin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cin.walczak@tu.koszalin.pl" TargetMode="External"/><Relationship Id="rId14" Type="http://schemas.openxmlformats.org/officeDocument/2006/relationships/hyperlink" Target="mailto:lukasz.bohdal@tu.koszal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CA5A-65AF-49AE-80B3-28BA92AD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Prezentacja programu PowerPoint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Prezentacja programu PowerPoint</dc:title>
  <dc:creator>Aleksandra Zając</dc:creator>
  <cp:lastModifiedBy>Ewa Rybczyńska</cp:lastModifiedBy>
  <cp:revision>5</cp:revision>
  <cp:lastPrinted>2024-03-26T08:22:00Z</cp:lastPrinted>
  <dcterms:created xsi:type="dcterms:W3CDTF">2025-02-25T14:01:00Z</dcterms:created>
  <dcterms:modified xsi:type="dcterms:W3CDTF">2025-10-28T07:35:00Z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PowerPoint® 2019</vt:lpwstr>
  </property>
</Properties>
</file>