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pacing w:before="180" w:after="120"/>
        <w:jc w:val="center"/>
        <w:rPr/>
      </w:pPr>
      <w:bookmarkStart w:id="0" w:name="_Toc88120556"/>
      <w:bookmarkStart w:id="1" w:name="_GoBack"/>
      <w:bookmarkEnd w:id="1"/>
      <w:r>
        <w:rPr/>
        <w:t>Załącznik nr 7 - Wniosek o przyznanie dodatku specjalnego/zadaniowego</w:t>
      </w:r>
      <w:bookmarkEnd w:id="0"/>
    </w:p>
    <w:tbl>
      <w:tblPr>
        <w:tblW w:w="9675" w:type="dxa"/>
        <w:jc w:val="left"/>
        <w:tblInd w:w="-32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442"/>
        <w:gridCol w:w="7166"/>
        <w:gridCol w:w="67"/>
      </w:tblGrid>
      <w:tr>
        <w:trPr>
          <w:trHeight w:val="293" w:hRule="atLeast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ind w:left="720" w:hanging="720"/>
              <w:rPr>
                <w:rFonts w:ascii="Calibri Light" w:hAnsi="Calibri Light" w:cs="Calibri Light"/>
                <w:color w:val="000000" w:themeColor="text1"/>
                <w:sz w:val="18"/>
                <w:szCs w:val="18"/>
              </w:rPr>
            </w:pPr>
            <w:r>
              <w:rPr>
                <w:rFonts w:cs="Calibri Light" w:ascii="Calibri Light" w:hAnsi="Calibri Light"/>
                <w:color w:val="000000" w:themeColor="text1"/>
                <w:sz w:val="18"/>
                <w:szCs w:val="18"/>
              </w:rPr>
              <w:t>Imię i nazwisko pracownika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ind w:right="-27" w:hanging="0"/>
              <w:outlineLvl w:val="0"/>
              <w:rPr>
                <w:rFonts w:ascii="Calibri Light" w:hAnsi="Calibri Light" w:cs="Calibri Light"/>
                <w:color w:val="000000"/>
                <w:sz w:val="18"/>
                <w:szCs w:val="18"/>
                <w:lang w:eastAsia="zh-CN"/>
              </w:rPr>
            </w:pPr>
            <w:r>
              <w:rPr>
                <w:rFonts w:cs="Calibri Light" w:ascii="Calibri Light" w:hAnsi="Calibri Light"/>
                <w:color w:val="000000"/>
                <w:sz w:val="18"/>
                <w:szCs w:val="18"/>
                <w:lang w:eastAsia="zh-CN"/>
              </w:rPr>
            </w:r>
          </w:p>
        </w:tc>
        <w:tc>
          <w:tcPr>
            <w:tcW w:w="6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9" w:hRule="atLeast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ind w:left="720" w:hanging="720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cs="Calibri Light" w:ascii="Calibri Light" w:hAnsi="Calibri Light"/>
                <w:color w:val="000000" w:themeColor="text1"/>
                <w:sz w:val="18"/>
                <w:szCs w:val="18"/>
              </w:rPr>
              <w:t>Wydział/Pion/Jednostka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ind w:right="-27" w:hanging="0"/>
              <w:outlineLvl w:val="0"/>
              <w:rPr>
                <w:rFonts w:ascii="Calibri Light" w:hAnsi="Calibri Light" w:cs="Calibri Light"/>
                <w:color w:val="000000"/>
                <w:sz w:val="18"/>
                <w:szCs w:val="18"/>
                <w:lang w:eastAsia="zh-CN"/>
              </w:rPr>
            </w:pPr>
            <w:r>
              <w:rPr>
                <w:rFonts w:cs="Calibri Light" w:ascii="Calibri Light" w:hAnsi="Calibri Light"/>
                <w:color w:val="000000"/>
                <w:sz w:val="18"/>
                <w:szCs w:val="18"/>
                <w:lang w:eastAsia="zh-CN"/>
              </w:rPr>
            </w:r>
          </w:p>
        </w:tc>
        <w:tc>
          <w:tcPr>
            <w:tcW w:w="6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82" w:hRule="atLeast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cs="Calibri Light" w:ascii="Calibri Light" w:hAnsi="Calibri Light"/>
                <w:bCs/>
                <w:color w:val="000000" w:themeColor="text1"/>
                <w:sz w:val="18"/>
                <w:szCs w:val="18"/>
              </w:rPr>
              <w:t>Rodzaj zadania (projekt)/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ind w:right="-27" w:hanging="0"/>
              <w:outlineLvl w:val="0"/>
              <w:rPr>
                <w:rFonts w:ascii="Calibri Light" w:hAnsi="Calibri Light" w:cs="Calibri Light"/>
                <w:color w:val="000000"/>
                <w:sz w:val="18"/>
                <w:szCs w:val="18"/>
                <w:lang w:eastAsia="zh-CN"/>
              </w:rPr>
            </w:pPr>
            <w:r>
              <w:rPr>
                <w:rFonts w:cs="Calibri Light" w:ascii="Calibri Light" w:hAnsi="Calibri Light"/>
                <w:color w:val="000000"/>
                <w:sz w:val="18"/>
                <w:szCs w:val="18"/>
                <w:lang w:eastAsia="zh-CN"/>
              </w:rPr>
            </w:r>
          </w:p>
        </w:tc>
        <w:tc>
          <w:tcPr>
            <w:tcW w:w="6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0" w:hRule="atLeast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</w:pPr>
            <w:r>
              <w:rPr>
                <w:rFonts w:cs="Calibri Light" w:ascii="Calibri Light" w:hAnsi="Calibri Light"/>
                <w:bCs/>
                <w:color w:val="000000" w:themeColor="text1"/>
                <w:sz w:val="18"/>
                <w:szCs w:val="18"/>
              </w:rPr>
              <w:t>Źródło finansowania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 Light" w:hAnsi="Calibri Light" w:cs="Calibri Light"/>
                <w:i/>
                <w:i/>
                <w:sz w:val="18"/>
                <w:szCs w:val="18"/>
              </w:rPr>
            </w:pPr>
            <w:r>
              <w:rPr>
                <w:rFonts w:cs="Calibri Light" w:ascii="Calibri Light" w:hAnsi="Calibri Light"/>
                <w:i/>
                <w:sz w:val="18"/>
                <w:szCs w:val="18"/>
              </w:rPr>
            </w:r>
          </w:p>
        </w:tc>
        <w:tc>
          <w:tcPr>
            <w:tcW w:w="6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ind w:left="720" w:hanging="720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cs="Calibri Light" w:ascii="Calibri Light" w:hAnsi="Calibri Light"/>
                <w:color w:val="000000" w:themeColor="text1"/>
                <w:sz w:val="18"/>
                <w:szCs w:val="18"/>
              </w:rPr>
              <w:t>Kierownik zadania/projektu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cs="Calibri Light" w:ascii="Calibri Light" w:hAnsi="Calibri Light"/>
                <w:color w:val="000000"/>
                <w:sz w:val="18"/>
                <w:szCs w:val="18"/>
              </w:rPr>
            </w:r>
          </w:p>
        </w:tc>
        <w:tc>
          <w:tcPr>
            <w:tcW w:w="6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ind w:left="720" w:hanging="720"/>
              <w:rPr>
                <w:rFonts w:ascii="Calibri Light" w:hAnsi="Calibri Light" w:cs="Calibri Light"/>
                <w:color w:val="000000" w:themeColor="text1"/>
                <w:sz w:val="18"/>
                <w:szCs w:val="18"/>
              </w:rPr>
            </w:pPr>
            <w:r>
              <w:rPr>
                <w:rFonts w:cs="Calibri Light" w:ascii="Calibri Light" w:hAnsi="Calibri Light"/>
                <w:color w:val="000000" w:themeColor="text1"/>
                <w:sz w:val="18"/>
                <w:szCs w:val="18"/>
              </w:rPr>
              <w:t>Zaangażowanie czasowe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cs="Calibri Light" w:ascii="Calibri Light" w:hAnsi="Calibri Light"/>
                <w:color w:val="000000"/>
                <w:sz w:val="18"/>
                <w:szCs w:val="18"/>
              </w:rPr>
            </w:r>
          </w:p>
        </w:tc>
        <w:tc>
          <w:tcPr>
            <w:tcW w:w="6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ind w:left="720" w:hanging="720"/>
              <w:rPr>
                <w:rFonts w:ascii="Calibri Light" w:hAnsi="Calibri Light" w:cs="Calibri Light"/>
                <w:color w:val="000000" w:themeColor="text1"/>
                <w:sz w:val="18"/>
                <w:szCs w:val="18"/>
              </w:rPr>
            </w:pPr>
            <w:r>
              <w:rPr>
                <w:rFonts w:cs="Calibri Light" w:ascii="Calibri Light" w:hAnsi="Calibri Light"/>
                <w:color w:val="000000" w:themeColor="text1"/>
                <w:sz w:val="18"/>
                <w:szCs w:val="18"/>
              </w:rPr>
              <w:t>Stawka/wysokość dodatku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cs="Calibri Light" w:ascii="Calibri Light" w:hAnsi="Calibri Light"/>
                <w:color w:val="000000"/>
                <w:sz w:val="18"/>
                <w:szCs w:val="18"/>
              </w:rPr>
            </w:r>
          </w:p>
        </w:tc>
        <w:tc>
          <w:tcPr>
            <w:tcW w:w="6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ind w:left="720" w:hanging="720"/>
              <w:rPr>
                <w:rFonts w:ascii="Calibri Light" w:hAnsi="Calibri Light" w:cs="Calibri Light"/>
                <w:color w:val="000000" w:themeColor="text1"/>
                <w:sz w:val="18"/>
                <w:szCs w:val="18"/>
              </w:rPr>
            </w:pPr>
            <w:r>
              <w:rPr>
                <w:rFonts w:cs="Calibri Light" w:ascii="Calibri Light" w:hAnsi="Calibri Light"/>
                <w:color w:val="000000" w:themeColor="text1"/>
                <w:sz w:val="18"/>
                <w:szCs w:val="18"/>
              </w:rPr>
              <w:t>Okres obowiązywania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cs="Calibri Light" w:ascii="Calibri Light" w:hAnsi="Calibri Light"/>
                <w:color w:val="000000"/>
                <w:sz w:val="18"/>
                <w:szCs w:val="18"/>
              </w:rPr>
            </w:r>
          </w:p>
        </w:tc>
        <w:tc>
          <w:tcPr>
            <w:tcW w:w="6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Tretekstu"/>
              <w:widowControl w:val="false"/>
              <w:spacing w:lineRule="auto" w:line="240" w:before="0" w:after="0"/>
              <w:ind w:left="357" w:hanging="0"/>
              <w:jc w:val="center"/>
              <w:rPr>
                <w:rFonts w:ascii="Calibri Light" w:hAnsi="Calibri Light" w:cs="Calibri Light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color w:val="000000"/>
                <w:sz w:val="18"/>
                <w:szCs w:val="18"/>
              </w:rPr>
              <w:t>GŁÓWNE ZADANIA I OBOWIĄZKI</w:t>
            </w:r>
          </w:p>
        </w:tc>
      </w:tr>
      <w:tr>
        <w:trPr/>
        <w:tc>
          <w:tcPr>
            <w:tcW w:w="9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20" w:after="60"/>
              <w:jc w:val="both"/>
              <w:rPr>
                <w:rFonts w:ascii="Calibri Light" w:hAnsi="Calibri Light" w:cs="Calibri Light"/>
                <w:i/>
                <w:i/>
                <w:sz w:val="18"/>
                <w:szCs w:val="18"/>
              </w:rPr>
            </w:pPr>
            <w:r>
              <w:rPr>
                <w:rFonts w:cs="Calibri Light" w:ascii="Calibri Light" w:hAnsi="Calibri Light"/>
                <w:i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20" w:after="60"/>
              <w:jc w:val="both"/>
              <w:rPr>
                <w:rFonts w:ascii="Calibri Light" w:hAnsi="Calibri Light" w:cs="Calibri Light"/>
                <w:i/>
                <w:i/>
                <w:sz w:val="18"/>
                <w:szCs w:val="18"/>
              </w:rPr>
            </w:pPr>
            <w:r>
              <w:rPr>
                <w:rFonts w:cs="Calibri Light" w:ascii="Calibri Light" w:hAnsi="Calibri Light"/>
                <w:i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20" w:after="60"/>
              <w:jc w:val="both"/>
              <w:rPr>
                <w:rFonts w:ascii="Calibri Light" w:hAnsi="Calibri Light" w:cs="Calibri Light"/>
                <w:i/>
                <w:i/>
                <w:sz w:val="18"/>
                <w:szCs w:val="18"/>
              </w:rPr>
            </w:pPr>
            <w:r>
              <w:rPr>
                <w:rFonts w:cs="Calibri Light" w:ascii="Calibri Light" w:hAnsi="Calibri Light"/>
                <w:i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20" w:after="60"/>
              <w:jc w:val="both"/>
              <w:rPr>
                <w:rFonts w:ascii="Calibri Light" w:hAnsi="Calibri Light" w:cs="Calibri Light"/>
                <w:i/>
                <w:i/>
                <w:sz w:val="18"/>
                <w:szCs w:val="18"/>
              </w:rPr>
            </w:pPr>
            <w:r>
              <w:rPr>
                <w:rFonts w:cs="Calibri Light" w:ascii="Calibri Light" w:hAnsi="Calibri Light"/>
                <w:i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20" w:after="60"/>
              <w:jc w:val="both"/>
              <w:rPr>
                <w:rFonts w:ascii="Calibri Light" w:hAnsi="Calibri Light" w:cs="Calibri Light"/>
                <w:i/>
                <w:i/>
                <w:sz w:val="18"/>
                <w:szCs w:val="18"/>
              </w:rPr>
            </w:pPr>
            <w:r>
              <w:rPr>
                <w:rFonts w:cs="Calibri Light" w:ascii="Calibri Light" w:hAnsi="Calibri Light"/>
                <w:i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20" w:after="60"/>
              <w:jc w:val="both"/>
              <w:rPr>
                <w:rFonts w:ascii="Calibri Light" w:hAnsi="Calibri Light" w:cs="Calibri Light"/>
                <w:i/>
                <w:i/>
                <w:sz w:val="18"/>
                <w:szCs w:val="18"/>
              </w:rPr>
            </w:pPr>
            <w:r>
              <w:rPr>
                <w:rFonts w:cs="Calibri Light" w:ascii="Calibri Light" w:hAnsi="Calibri Light"/>
                <w:i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20" w:after="60"/>
              <w:jc w:val="both"/>
              <w:rPr>
                <w:rFonts w:ascii="Calibri Light" w:hAnsi="Calibri Light" w:cs="Calibri Light"/>
                <w:i/>
                <w:i/>
                <w:sz w:val="18"/>
                <w:szCs w:val="18"/>
              </w:rPr>
            </w:pPr>
            <w:r>
              <w:rPr>
                <w:rFonts w:cs="Calibri Light" w:ascii="Calibri Light" w:hAnsi="Calibri Light"/>
                <w:i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20" w:after="60"/>
              <w:jc w:val="both"/>
              <w:rPr>
                <w:rFonts w:ascii="Calibri Light" w:hAnsi="Calibri Light" w:cs="Calibri Light"/>
                <w:i/>
                <w:i/>
                <w:sz w:val="18"/>
                <w:szCs w:val="18"/>
              </w:rPr>
            </w:pPr>
            <w:r>
              <w:rPr>
                <w:rFonts w:cs="Calibri Light" w:ascii="Calibri Light" w:hAnsi="Calibri Light"/>
                <w:i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20" w:after="60"/>
              <w:jc w:val="both"/>
              <w:rPr>
                <w:rFonts w:ascii="Calibri Light" w:hAnsi="Calibri Light" w:cs="Calibri Light"/>
                <w:i/>
                <w:i/>
                <w:sz w:val="18"/>
                <w:szCs w:val="18"/>
              </w:rPr>
            </w:pPr>
            <w:r>
              <w:rPr>
                <w:rFonts w:cs="Calibri Light" w:ascii="Calibri Light" w:hAnsi="Calibri Light"/>
                <w:i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20" w:after="60"/>
              <w:jc w:val="both"/>
              <w:rPr>
                <w:rFonts w:ascii="Calibri Light" w:hAnsi="Calibri Light" w:cs="Calibri Light"/>
                <w:i/>
                <w:i/>
                <w:sz w:val="18"/>
                <w:szCs w:val="18"/>
              </w:rPr>
            </w:pPr>
            <w:r>
              <w:rPr>
                <w:rFonts w:cs="Calibri Light" w:ascii="Calibri Light" w:hAnsi="Calibri Light"/>
                <w:i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20" w:after="60"/>
              <w:jc w:val="both"/>
              <w:rPr>
                <w:rFonts w:ascii="Calibri Light" w:hAnsi="Calibri Light" w:cs="Calibri Light"/>
                <w:i/>
                <w:i/>
                <w:sz w:val="18"/>
                <w:szCs w:val="18"/>
              </w:rPr>
            </w:pPr>
            <w:r>
              <w:rPr>
                <w:rFonts w:cs="Calibri Light" w:ascii="Calibri Light" w:hAnsi="Calibri Light"/>
                <w:i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20" w:after="60"/>
              <w:jc w:val="both"/>
              <w:rPr>
                <w:rFonts w:ascii="Calibri Light" w:hAnsi="Calibri Light" w:cs="Calibri Light"/>
                <w:i/>
                <w:i/>
                <w:sz w:val="18"/>
                <w:szCs w:val="18"/>
              </w:rPr>
            </w:pPr>
            <w:r>
              <w:rPr>
                <w:rFonts w:cs="Calibri Light" w:ascii="Calibri Light" w:hAnsi="Calibri Light"/>
                <w:i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20" w:after="60"/>
              <w:jc w:val="both"/>
              <w:rPr>
                <w:rFonts w:ascii="Calibri Light" w:hAnsi="Calibri Light" w:cs="Calibri Light"/>
                <w:i/>
                <w:i/>
                <w:sz w:val="18"/>
                <w:szCs w:val="18"/>
              </w:rPr>
            </w:pPr>
            <w:r>
              <w:rPr>
                <w:rFonts w:cs="Calibri Light" w:ascii="Calibri Light" w:hAnsi="Calibri Light"/>
                <w:i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20" w:after="60"/>
              <w:jc w:val="both"/>
              <w:rPr>
                <w:rFonts w:ascii="Calibri Light" w:hAnsi="Calibri Light" w:cs="Calibri Light"/>
                <w:i/>
                <w:i/>
                <w:sz w:val="18"/>
                <w:szCs w:val="18"/>
              </w:rPr>
            </w:pPr>
            <w:r>
              <w:rPr>
                <w:rFonts w:cs="Calibri Light" w:ascii="Calibri Light" w:hAnsi="Calibri Light"/>
                <w:i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20" w:after="60"/>
              <w:jc w:val="both"/>
              <w:rPr>
                <w:rFonts w:ascii="Calibri Light" w:hAnsi="Calibri Light" w:cs="Calibri Light"/>
                <w:i/>
                <w:i/>
                <w:sz w:val="18"/>
                <w:szCs w:val="18"/>
              </w:rPr>
            </w:pPr>
            <w:r>
              <w:rPr>
                <w:rFonts w:cs="Calibri Light" w:ascii="Calibri Light" w:hAnsi="Calibri Light"/>
                <w:i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20" w:after="60"/>
              <w:jc w:val="both"/>
              <w:rPr>
                <w:rFonts w:ascii="Calibri Light" w:hAnsi="Calibri Light" w:cs="Calibri Light"/>
                <w:i/>
                <w:i/>
                <w:sz w:val="18"/>
                <w:szCs w:val="18"/>
              </w:rPr>
            </w:pPr>
            <w:r>
              <w:rPr>
                <w:rFonts w:cs="Calibri Light" w:ascii="Calibri Light" w:hAnsi="Calibri Light"/>
                <w:i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20" w:after="60"/>
              <w:jc w:val="both"/>
              <w:rPr>
                <w:rFonts w:ascii="Calibri Light" w:hAnsi="Calibri Light" w:cs="Calibri Light"/>
                <w:i/>
                <w:i/>
                <w:sz w:val="18"/>
                <w:szCs w:val="18"/>
              </w:rPr>
            </w:pPr>
            <w:r>
              <w:rPr>
                <w:rFonts w:cs="Calibri Light" w:ascii="Calibri Light" w:hAnsi="Calibri Light"/>
                <w:i/>
                <w:sz w:val="18"/>
                <w:szCs w:val="18"/>
              </w:rPr>
            </w:r>
          </w:p>
        </w:tc>
      </w:tr>
      <w:tr>
        <w:trPr/>
        <w:tc>
          <w:tcPr>
            <w:tcW w:w="9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Tretekstu"/>
              <w:widowControl w:val="false"/>
              <w:spacing w:lineRule="auto" w:line="240" w:before="0" w:after="0"/>
              <w:ind w:left="357" w:hanging="0"/>
              <w:rPr>
                <w:rFonts w:ascii="Calibri Light" w:hAnsi="Calibri Light" w:cs="Calibri Light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color w:val="000000"/>
                <w:sz w:val="18"/>
                <w:szCs w:val="18"/>
              </w:rPr>
              <w:t>ZAKRES ODPOWIEDZIALNOŚCI</w:t>
            </w:r>
          </w:p>
        </w:tc>
      </w:tr>
      <w:tr>
        <w:trPr/>
        <w:tc>
          <w:tcPr>
            <w:tcW w:w="9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pacing w:before="60" w:after="60"/>
              <w:ind w:left="102" w:hanging="0"/>
              <w:contextualSpacing/>
              <w:rPr>
                <w:rFonts w:ascii="Calibri Light" w:hAnsi="Calibri Light" w:cs="Calibri Light"/>
                <w:i/>
                <w:i/>
                <w:sz w:val="18"/>
                <w:szCs w:val="18"/>
              </w:rPr>
            </w:pPr>
            <w:r>
              <w:rPr>
                <w:rFonts w:cs="Calibri Light" w:ascii="Calibri Light" w:hAnsi="Calibri Light"/>
                <w:i/>
                <w:sz w:val="18"/>
                <w:szCs w:val="18"/>
              </w:rPr>
            </w:r>
          </w:p>
          <w:p>
            <w:pPr>
              <w:pStyle w:val="ListParagraph"/>
              <w:widowControl w:val="false"/>
              <w:spacing w:before="60" w:after="60"/>
              <w:ind w:left="102" w:hanging="0"/>
              <w:contextualSpacing/>
              <w:rPr>
                <w:rFonts w:ascii="Calibri Light" w:hAnsi="Calibri Light" w:cs="Calibri Light"/>
                <w:i/>
                <w:i/>
                <w:sz w:val="18"/>
                <w:szCs w:val="18"/>
              </w:rPr>
            </w:pPr>
            <w:r>
              <w:rPr>
                <w:rFonts w:cs="Calibri Light" w:ascii="Calibri Light" w:hAnsi="Calibri Light"/>
                <w:i/>
                <w:sz w:val="18"/>
                <w:szCs w:val="18"/>
              </w:rPr>
            </w:r>
          </w:p>
          <w:p>
            <w:pPr>
              <w:pStyle w:val="ListParagraph"/>
              <w:widowControl w:val="false"/>
              <w:spacing w:before="60" w:after="60"/>
              <w:ind w:left="102" w:hanging="0"/>
              <w:contextualSpacing/>
              <w:rPr>
                <w:rFonts w:ascii="Calibri Light" w:hAnsi="Calibri Light" w:cs="Calibri Light"/>
                <w:i/>
                <w:i/>
                <w:sz w:val="18"/>
                <w:szCs w:val="18"/>
              </w:rPr>
            </w:pPr>
            <w:r>
              <w:rPr>
                <w:rFonts w:cs="Calibri Light" w:ascii="Calibri Light" w:hAnsi="Calibri Light"/>
                <w:i/>
                <w:sz w:val="18"/>
                <w:szCs w:val="18"/>
              </w:rPr>
            </w:r>
          </w:p>
        </w:tc>
      </w:tr>
      <w:tr>
        <w:trPr/>
        <w:tc>
          <w:tcPr>
            <w:tcW w:w="9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Tretekstu"/>
              <w:widowControl w:val="false"/>
              <w:spacing w:lineRule="auto" w:line="240" w:before="0" w:after="0"/>
              <w:ind w:left="357" w:hanging="0"/>
              <w:rPr>
                <w:rFonts w:ascii="Calibri Light" w:hAnsi="Calibri Light" w:cs="Calibri Light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color w:val="000000"/>
                <w:sz w:val="18"/>
                <w:szCs w:val="18"/>
              </w:rPr>
              <w:t>ZAKRES UPRAWNIEŃ i DECYZJI</w:t>
            </w:r>
          </w:p>
        </w:tc>
      </w:tr>
      <w:tr>
        <w:trPr/>
        <w:tc>
          <w:tcPr>
            <w:tcW w:w="9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pacing w:before="60" w:after="60"/>
              <w:ind w:left="102" w:hanging="0"/>
              <w:contextualSpacing/>
              <w:rPr>
                <w:rFonts w:ascii="Calibri Light" w:hAnsi="Calibri Light" w:cs="Calibri Light"/>
                <w:i/>
                <w:i/>
                <w:sz w:val="18"/>
                <w:szCs w:val="18"/>
              </w:rPr>
            </w:pPr>
            <w:r>
              <w:rPr>
                <w:rFonts w:cs="Calibri Light" w:ascii="Calibri Light" w:hAnsi="Calibri Light"/>
                <w:i/>
                <w:sz w:val="18"/>
                <w:szCs w:val="18"/>
              </w:rPr>
            </w:r>
          </w:p>
          <w:p>
            <w:pPr>
              <w:pStyle w:val="ListParagraph"/>
              <w:widowControl w:val="false"/>
              <w:spacing w:before="60" w:after="60"/>
              <w:ind w:left="102" w:hanging="0"/>
              <w:contextualSpacing/>
              <w:rPr>
                <w:rFonts w:ascii="Calibri Light" w:hAnsi="Calibri Light" w:cs="Calibri Light"/>
                <w:i/>
                <w:i/>
                <w:sz w:val="18"/>
                <w:szCs w:val="18"/>
              </w:rPr>
            </w:pPr>
            <w:r>
              <w:rPr>
                <w:rFonts w:cs="Calibri Light" w:ascii="Calibri Light" w:hAnsi="Calibri Light"/>
                <w:i/>
                <w:sz w:val="18"/>
                <w:szCs w:val="18"/>
              </w:rPr>
            </w:r>
          </w:p>
          <w:p>
            <w:pPr>
              <w:pStyle w:val="ListParagraph"/>
              <w:widowControl w:val="false"/>
              <w:spacing w:before="60" w:after="60"/>
              <w:ind w:left="102" w:hanging="0"/>
              <w:contextualSpacing/>
              <w:rPr>
                <w:rFonts w:ascii="Calibri Light" w:hAnsi="Calibri Light" w:cs="Calibri Light"/>
                <w:i/>
                <w:i/>
                <w:sz w:val="18"/>
                <w:szCs w:val="18"/>
              </w:rPr>
            </w:pPr>
            <w:r>
              <w:rPr>
                <w:rFonts w:cs="Calibri Light" w:ascii="Calibri Light" w:hAnsi="Calibri Light"/>
                <w:i/>
                <w:sz w:val="18"/>
                <w:szCs w:val="18"/>
              </w:rPr>
            </w:r>
          </w:p>
        </w:tc>
      </w:tr>
      <w:tr>
        <w:trPr/>
        <w:tc>
          <w:tcPr>
            <w:tcW w:w="9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Tretekstu"/>
              <w:widowControl w:val="false"/>
              <w:spacing w:lineRule="auto" w:line="240" w:before="0" w:after="0"/>
              <w:ind w:left="357" w:hanging="0"/>
              <w:rPr>
                <w:rFonts w:ascii="Calibri Light" w:hAnsi="Calibri Light" w:cs="Calibri Light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color w:val="000000"/>
                <w:sz w:val="18"/>
                <w:szCs w:val="18"/>
              </w:rPr>
              <w:t>WYMAGANIA KWALIFIKACYJNE/DOŚWIADCZENIE</w:t>
            </w:r>
          </w:p>
        </w:tc>
      </w:tr>
      <w:tr>
        <w:trPr/>
        <w:tc>
          <w:tcPr>
            <w:tcW w:w="9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Tretekstu"/>
              <w:widowControl w:val="false"/>
              <w:spacing w:lineRule="auto" w:line="240"/>
              <w:rPr>
                <w:rFonts w:ascii="Calibri Light" w:hAnsi="Calibri Light" w:cs="Calibri Light"/>
                <w:i/>
                <w:i/>
                <w:sz w:val="18"/>
                <w:szCs w:val="18"/>
              </w:rPr>
            </w:pPr>
            <w:r>
              <w:rPr>
                <w:rFonts w:cs="Calibri Light" w:ascii="Calibri Light" w:hAnsi="Calibri Light"/>
                <w:i/>
                <w:sz w:val="18"/>
                <w:szCs w:val="18"/>
              </w:rPr>
            </w:r>
          </w:p>
          <w:p>
            <w:pPr>
              <w:pStyle w:val="Tretekstu"/>
              <w:widowControl w:val="false"/>
              <w:spacing w:lineRule="auto" w:line="240"/>
              <w:rPr>
                <w:rFonts w:ascii="Calibri Light" w:hAnsi="Calibri Light" w:cs="Calibri Light"/>
                <w:i/>
                <w:i/>
                <w:sz w:val="18"/>
                <w:szCs w:val="18"/>
              </w:rPr>
            </w:pPr>
            <w:r>
              <w:rPr>
                <w:rFonts w:cs="Calibri Light" w:ascii="Calibri Light" w:hAnsi="Calibri Light"/>
                <w:i/>
                <w:sz w:val="18"/>
                <w:szCs w:val="18"/>
              </w:rPr>
            </w:r>
          </w:p>
          <w:p>
            <w:pPr>
              <w:pStyle w:val="Tretekstu"/>
              <w:widowControl w:val="false"/>
              <w:spacing w:lineRule="auto" w:line="240" w:before="0" w:after="12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</w:tr>
    </w:tbl>
    <w:p>
      <w:pPr>
        <w:pStyle w:val="Normal"/>
        <w:rPr>
          <w:rFonts w:ascii="Calibri Light" w:hAnsi="Calibri Light" w:cs="Calibri Light"/>
          <w:sz w:val="18"/>
          <w:szCs w:val="18"/>
        </w:rPr>
      </w:pPr>
      <w:r>
        <w:rPr>
          <w:rFonts w:cs="Calibri Light" w:ascii="Calibri Light" w:hAnsi="Calibri Light"/>
          <w:sz w:val="18"/>
          <w:szCs w:val="18"/>
        </w:rPr>
      </w:r>
    </w:p>
    <w:tbl>
      <w:tblPr>
        <w:tblStyle w:val="Tabela-Siatka"/>
        <w:tblW w:w="9640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83"/>
        <w:gridCol w:w="7256"/>
      </w:tblGrid>
      <w:tr>
        <w:trPr/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Zawartotabeli"/>
              <w:widowControl/>
              <w:spacing w:lineRule="auto" w:line="240" w:before="0" w:after="0"/>
              <w:jc w:val="left"/>
              <w:rPr>
                <w:rFonts w:ascii="Calibri Light" w:hAnsi="Calibri Light" w:cs="Calibri Light"/>
                <w:b/>
                <w:b/>
                <w:sz w:val="18"/>
                <w:szCs w:val="18"/>
              </w:rPr>
            </w:pPr>
            <w:r>
              <w:rPr>
                <w:rFonts w:eastAsia="Calibri" w:cs="Calibri Light" w:ascii="Calibri Light" w:hAnsi="Calibri Light"/>
                <w:b/>
                <w:kern w:val="0"/>
                <w:sz w:val="18"/>
                <w:szCs w:val="18"/>
                <w:lang w:val="pl-PL" w:eastAsia="en-US" w:bidi="ar-SA"/>
              </w:rPr>
              <w:t>Opis sporządził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/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Zawartotabeli"/>
              <w:widowControl/>
              <w:spacing w:lineRule="auto" w:line="240" w:before="0" w:after="0"/>
              <w:jc w:val="left"/>
              <w:rPr>
                <w:rFonts w:ascii="Calibri Light" w:hAnsi="Calibri Light" w:cs="Calibri Light"/>
                <w:b/>
                <w:b/>
                <w:sz w:val="18"/>
                <w:szCs w:val="18"/>
              </w:rPr>
            </w:pPr>
            <w:r>
              <w:rPr>
                <w:rFonts w:eastAsia="Calibri" w:cs="Calibri Light" w:ascii="Calibri Light" w:hAnsi="Calibri Light"/>
                <w:b/>
                <w:kern w:val="0"/>
                <w:sz w:val="18"/>
                <w:szCs w:val="18"/>
                <w:lang w:val="pl-PL" w:eastAsia="en-US" w:bidi="ar-SA"/>
              </w:rPr>
              <w:t>Data aktualizacji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kern w:val="0"/>
                <w:sz w:val="18"/>
                <w:szCs w:val="18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Calibri Light" w:hAnsi="Calibri Light" w:cs="Calibri Light"/>
          <w:sz w:val="18"/>
          <w:szCs w:val="18"/>
        </w:rPr>
      </w:pPr>
      <w:r>
        <w:rPr>
          <w:rFonts w:cs="Calibri Light" w:ascii="Calibri Light" w:hAnsi="Calibri Light"/>
          <w:sz w:val="18"/>
          <w:szCs w:val="18"/>
        </w:rPr>
      </w:r>
    </w:p>
    <w:p>
      <w:pPr>
        <w:pStyle w:val="Normal"/>
        <w:rPr>
          <w:rFonts w:ascii="Calibri Light" w:hAnsi="Calibri Light" w:cs="Calibri Light"/>
          <w:sz w:val="18"/>
          <w:szCs w:val="18"/>
        </w:rPr>
      </w:pPr>
      <w:r>
        <w:rPr>
          <w:rFonts w:cs="Calibri Light" w:ascii="Calibri Light" w:hAnsi="Calibri Light"/>
          <w:sz w:val="18"/>
          <w:szCs w:val="18"/>
        </w:rPr>
      </w:r>
    </w:p>
    <w:p>
      <w:pPr>
        <w:pStyle w:val="Normal"/>
        <w:rPr/>
      </w:pPr>
      <w:r>
        <w:rPr/>
      </w:r>
    </w:p>
    <w:p>
      <w:pPr>
        <w:pStyle w:val="Normal"/>
        <w:ind w:left="6372" w:firstLine="708"/>
        <w:rPr/>
      </w:pPr>
      <w:r>
        <w:rPr/>
      </w:r>
    </w:p>
    <w:p>
      <w:pPr>
        <w:pStyle w:val="Normal"/>
        <w:ind w:left="6372" w:firstLine="708"/>
        <w:rPr/>
      </w:pPr>
      <w:r>
        <w:rPr/>
        <w:t>Decyzja JMR</w:t>
      </w:r>
    </w:p>
    <w:p>
      <w:pPr>
        <w:pStyle w:val="Normal"/>
        <w:ind w:left="6372" w:firstLine="708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45d27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245d27"/>
    <w:pPr>
      <w:keepNext w:val="true"/>
      <w:keepLines/>
      <w:spacing w:before="240" w:after="0"/>
      <w:outlineLvl w:val="0"/>
    </w:pPr>
    <w:rPr>
      <w:rFonts w:ascii="Calibri Light" w:hAnsi="Calibri Light" w:eastAsia="Calibri Light" w:cs="Calibri Light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245d27"/>
    <w:rPr>
      <w:rFonts w:ascii="Calibri Light" w:hAnsi="Calibri Light" w:eastAsia="Calibri Light" w:cs="Calibri Light"/>
      <w:color w:val="2F5496" w:themeColor="accent1" w:themeShade="bf"/>
      <w:sz w:val="32"/>
      <w:szCs w:val="32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245d27"/>
    <w:rPr>
      <w:rFonts w:ascii="Calibri" w:hAnsi="Calibri" w:eastAsia="Calibri" w:cs="Calibri"/>
    </w:rPr>
  </w:style>
  <w:style w:type="character" w:styleId="AkapitzlistZnak" w:customStyle="1">
    <w:name w:val="Akapit z listą Znak"/>
    <w:link w:val="Akapitzlist"/>
    <w:uiPriority w:val="34"/>
    <w:qFormat/>
    <w:locked/>
    <w:rsid w:val="00245d27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245d27"/>
    <w:pPr>
      <w:spacing w:lineRule="auto" w:line="276"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link w:val="AkapitzlistZnak"/>
    <w:uiPriority w:val="34"/>
    <w:qFormat/>
    <w:rsid w:val="00245d27"/>
    <w:pPr>
      <w:spacing w:before="0" w:after="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Zawartotabeli" w:customStyle="1">
    <w:name w:val="Zawartość tabeli"/>
    <w:basedOn w:val="Normal"/>
    <w:qFormat/>
    <w:rsid w:val="00245d27"/>
    <w:pPr/>
    <w:rPr>
      <w:rFonts w:ascii="Times New Roman" w:hAnsi="Times New Roman" w:eastAsia="Times New Roman" w:cs="Times New Roman"/>
      <w:sz w:val="24"/>
      <w:szCs w:val="24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45d27"/>
    <w:pPr>
      <w:spacing w:after="0" w:line="240" w:lineRule="auto"/>
    </w:pPr>
    <w:rPr/>
    <w:tblPr>
      <w:tblBorders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LibreOffice/7.0.3.1$Windows_X86_64 LibreOffice_project/d7547858d014d4cf69878db179d326fc3483e082</Application>
  <Pages>1</Pages>
  <Words>45</Words>
  <Characters>378</Characters>
  <CharactersWithSpaces>407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2022-01-03T14:08:00Z</dcterms:created>
  <dc:creator>eostaszewska</dc:creator>
  <dc:description/>
  <dc:language>pl-PL</dc:language>
  <cp:lastModifiedBy>eostaszewska</cp:lastModifiedBy>
  <dcterms:modified xsi:type="dcterms:W3CDTF">2022-01-03T14:11:00Z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