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961E" w14:textId="77777777" w:rsidR="00640EB3" w:rsidRPr="002945A4" w:rsidRDefault="0007201D" w:rsidP="008F2BE8">
      <w:pPr>
        <w:pStyle w:val="Nagwek1"/>
        <w:ind w:left="360"/>
        <w:jc w:val="center"/>
        <w:rPr>
          <w:b/>
          <w:bCs/>
          <w:sz w:val="32"/>
          <w:szCs w:val="32"/>
        </w:rPr>
      </w:pPr>
      <w:r w:rsidRPr="002945A4">
        <w:rPr>
          <w:rFonts w:ascii="Arial Black" w:hAnsi="Arial Black"/>
          <w:b/>
          <w:bCs/>
          <w:szCs w:val="28"/>
        </w:rPr>
        <w:t xml:space="preserve">MALTA GRZECHU </w:t>
      </w:r>
      <w:proofErr w:type="spellStart"/>
      <w:r w:rsidRPr="002945A4">
        <w:rPr>
          <w:rFonts w:ascii="Arial Black" w:hAnsi="Arial Black"/>
          <w:b/>
          <w:bCs/>
          <w:szCs w:val="28"/>
        </w:rPr>
        <w:t>WARTA</w:t>
      </w:r>
      <w:r w:rsidR="002A4D99" w:rsidRPr="002945A4">
        <w:rPr>
          <w:b/>
          <w:bCs/>
          <w:sz w:val="20"/>
          <w:szCs w:val="20"/>
        </w:rPr>
        <w:t>N</w:t>
      </w:r>
      <w:r w:rsidRPr="002945A4">
        <w:rPr>
          <w:b/>
          <w:bCs/>
          <w:sz w:val="20"/>
          <w:szCs w:val="20"/>
        </w:rPr>
        <w:t>ajpiękniejsze</w:t>
      </w:r>
      <w:proofErr w:type="spellEnd"/>
      <w:r w:rsidRPr="002945A4">
        <w:rPr>
          <w:b/>
          <w:bCs/>
          <w:sz w:val="20"/>
          <w:szCs w:val="20"/>
        </w:rPr>
        <w:t xml:space="preserve"> wyspy Morza Śródziemnego</w:t>
      </w:r>
    </w:p>
    <w:p w14:paraId="063CEFE9" w14:textId="77777777" w:rsidR="00420E82" w:rsidRPr="002945A4" w:rsidRDefault="00D4013A" w:rsidP="00420E82">
      <w:pPr>
        <w:pStyle w:val="Nagwek1"/>
        <w:ind w:left="360"/>
        <w:jc w:val="center"/>
        <w:rPr>
          <w:rFonts w:ascii="Arial Black" w:hAnsi="Arial Black"/>
          <w:b/>
          <w:bCs/>
          <w:sz w:val="20"/>
          <w:szCs w:val="20"/>
        </w:rPr>
      </w:pPr>
      <w:r w:rsidRPr="002945A4">
        <w:rPr>
          <w:rFonts w:ascii="Arial Black" w:hAnsi="Arial Black"/>
          <w:b/>
          <w:bCs/>
          <w:sz w:val="20"/>
          <w:szCs w:val="20"/>
        </w:rPr>
        <w:t>MALTA- SYCYLIA</w:t>
      </w:r>
    </w:p>
    <w:p w14:paraId="568D9AC6" w14:textId="7C7898C0" w:rsidR="008F2BE8" w:rsidRPr="002945A4" w:rsidRDefault="008F2BE8" w:rsidP="002945A4">
      <w:pPr>
        <w:pStyle w:val="Nagwek1"/>
        <w:ind w:left="360"/>
        <w:rPr>
          <w:b/>
          <w:bCs/>
          <w:sz w:val="21"/>
          <w:szCs w:val="21"/>
        </w:rPr>
      </w:pPr>
      <w:r w:rsidRPr="002945A4">
        <w:rPr>
          <w:b/>
          <w:bCs/>
          <w:color w:val="000000"/>
          <w:sz w:val="21"/>
          <w:szCs w:val="21"/>
        </w:rPr>
        <w:t xml:space="preserve">TERMIN: </w:t>
      </w:r>
      <w:r w:rsidR="008D572C" w:rsidRPr="002945A4">
        <w:rPr>
          <w:b/>
          <w:bCs/>
          <w:color w:val="000000"/>
          <w:sz w:val="21"/>
          <w:szCs w:val="21"/>
        </w:rPr>
        <w:t>4</w:t>
      </w:r>
      <w:r w:rsidR="00AC29E7" w:rsidRPr="002945A4">
        <w:rPr>
          <w:b/>
          <w:bCs/>
          <w:color w:val="000000"/>
          <w:sz w:val="21"/>
          <w:szCs w:val="21"/>
        </w:rPr>
        <w:t>-1</w:t>
      </w:r>
      <w:r w:rsidR="008D572C" w:rsidRPr="002945A4">
        <w:rPr>
          <w:b/>
          <w:bCs/>
          <w:color w:val="000000"/>
          <w:sz w:val="21"/>
          <w:szCs w:val="21"/>
        </w:rPr>
        <w:t>5</w:t>
      </w:r>
      <w:r w:rsidR="00AC29E7" w:rsidRPr="002945A4">
        <w:rPr>
          <w:b/>
          <w:bCs/>
          <w:color w:val="000000"/>
          <w:sz w:val="21"/>
          <w:szCs w:val="21"/>
        </w:rPr>
        <w:t>.11.2026</w:t>
      </w:r>
      <w:r w:rsidRPr="002945A4">
        <w:rPr>
          <w:b/>
          <w:bCs/>
          <w:color w:val="000000"/>
          <w:sz w:val="21"/>
          <w:szCs w:val="21"/>
        </w:rPr>
        <w:tab/>
      </w:r>
      <w:r w:rsidRPr="002945A4">
        <w:rPr>
          <w:b/>
          <w:bCs/>
          <w:color w:val="000000"/>
          <w:sz w:val="21"/>
          <w:szCs w:val="21"/>
        </w:rPr>
        <w:tab/>
      </w:r>
      <w:r w:rsidRPr="002945A4">
        <w:rPr>
          <w:b/>
          <w:bCs/>
          <w:color w:val="000000"/>
          <w:sz w:val="21"/>
          <w:szCs w:val="21"/>
        </w:rPr>
        <w:tab/>
      </w:r>
      <w:r w:rsidR="007B49D0" w:rsidRPr="002945A4">
        <w:rPr>
          <w:b/>
          <w:bCs/>
          <w:color w:val="000000"/>
          <w:sz w:val="21"/>
          <w:szCs w:val="21"/>
        </w:rPr>
        <w:tab/>
      </w:r>
      <w:r w:rsidR="007B49D0" w:rsidRPr="002945A4">
        <w:rPr>
          <w:b/>
          <w:bCs/>
          <w:color w:val="000000"/>
          <w:sz w:val="21"/>
          <w:szCs w:val="21"/>
        </w:rPr>
        <w:tab/>
      </w:r>
      <w:r w:rsidR="007B49D0" w:rsidRPr="002945A4">
        <w:rPr>
          <w:b/>
          <w:bCs/>
          <w:color w:val="000000"/>
          <w:sz w:val="21"/>
          <w:szCs w:val="21"/>
        </w:rPr>
        <w:tab/>
      </w:r>
      <w:r w:rsidR="00094AEA" w:rsidRPr="002945A4">
        <w:rPr>
          <w:b/>
          <w:bCs/>
          <w:color w:val="000000"/>
          <w:sz w:val="21"/>
          <w:szCs w:val="21"/>
        </w:rPr>
        <w:tab/>
      </w:r>
      <w:r w:rsidR="00094AEA" w:rsidRPr="002945A4">
        <w:rPr>
          <w:b/>
          <w:bCs/>
          <w:color w:val="000000"/>
          <w:sz w:val="21"/>
          <w:szCs w:val="21"/>
        </w:rPr>
        <w:tab/>
      </w:r>
      <w:r w:rsidR="000E31D2" w:rsidRPr="002945A4">
        <w:rPr>
          <w:b/>
          <w:bCs/>
          <w:color w:val="000000"/>
          <w:sz w:val="21"/>
          <w:szCs w:val="21"/>
        </w:rPr>
        <w:t xml:space="preserve">CENA: </w:t>
      </w:r>
      <w:r w:rsidR="00AC29E7" w:rsidRPr="002945A4">
        <w:rPr>
          <w:b/>
          <w:bCs/>
          <w:color w:val="000000"/>
          <w:sz w:val="21"/>
          <w:szCs w:val="21"/>
        </w:rPr>
        <w:t>299</w:t>
      </w:r>
      <w:r w:rsidR="00433F70" w:rsidRPr="002945A4">
        <w:rPr>
          <w:b/>
          <w:bCs/>
          <w:color w:val="000000"/>
          <w:sz w:val="21"/>
          <w:szCs w:val="21"/>
        </w:rPr>
        <w:t>0</w:t>
      </w:r>
      <w:r w:rsidR="000E31D2" w:rsidRPr="002945A4">
        <w:rPr>
          <w:b/>
          <w:bCs/>
          <w:color w:val="000000"/>
          <w:sz w:val="21"/>
          <w:szCs w:val="21"/>
        </w:rPr>
        <w:t xml:space="preserve"> </w:t>
      </w:r>
      <w:r w:rsidR="008E54BC" w:rsidRPr="002945A4">
        <w:rPr>
          <w:b/>
          <w:bCs/>
          <w:color w:val="000000"/>
          <w:sz w:val="21"/>
          <w:szCs w:val="21"/>
        </w:rPr>
        <w:t>ZŁ</w:t>
      </w:r>
      <w:r w:rsidR="00094AEA" w:rsidRPr="002945A4">
        <w:rPr>
          <w:b/>
          <w:bCs/>
          <w:color w:val="000000"/>
          <w:sz w:val="21"/>
          <w:szCs w:val="21"/>
        </w:rPr>
        <w:t xml:space="preserve"> </w:t>
      </w:r>
    </w:p>
    <w:p w14:paraId="117782F0" w14:textId="77777777" w:rsidR="0007201D" w:rsidRPr="002A4D99" w:rsidRDefault="0007201D" w:rsidP="007B49D0">
      <w:pPr>
        <w:jc w:val="both"/>
        <w:rPr>
          <w:sz w:val="16"/>
          <w:szCs w:val="16"/>
        </w:rPr>
      </w:pPr>
      <w:r w:rsidRPr="002A4D99">
        <w:rPr>
          <w:b/>
          <w:sz w:val="20"/>
          <w:szCs w:val="23"/>
        </w:rPr>
        <w:t>Malta -</w:t>
      </w:r>
      <w:r w:rsidRPr="002A4D99">
        <w:rPr>
          <w:sz w:val="16"/>
          <w:szCs w:val="16"/>
        </w:rPr>
        <w:t>to kraj, w którym do dziś odczuwa się arabskie, włoskie i brytyjskie wpływy, na drogach panuje ruch lewostronny. Jest to miejsce przepełnione magią i pozytywną energią. Fascynująca siła natury, urzekające krajobrazy, łuki skalne, przez które z hukiem wdziera się woda.  Można wybrać się tutaj tylko na weekend, naładować akumulatory i wrócić do codzienności</w:t>
      </w:r>
    </w:p>
    <w:p w14:paraId="30E6DEF8" w14:textId="77777777" w:rsidR="002A4D99" w:rsidRDefault="008F2BE8" w:rsidP="002A4D99">
      <w:pPr>
        <w:jc w:val="both"/>
        <w:rPr>
          <w:sz w:val="16"/>
          <w:szCs w:val="16"/>
        </w:rPr>
      </w:pPr>
      <w:r w:rsidRPr="00E3452D">
        <w:rPr>
          <w:b/>
          <w:sz w:val="20"/>
          <w:szCs w:val="23"/>
        </w:rPr>
        <w:t>Sycylia</w:t>
      </w:r>
      <w:r w:rsidRPr="002A4D99">
        <w:rPr>
          <w:sz w:val="16"/>
          <w:szCs w:val="16"/>
        </w:rPr>
        <w:t>– wyspa na końcu włoskiego buta podbijana przez Greków, Rzymian, Wikingów</w:t>
      </w:r>
      <w:r w:rsidR="007B49D0" w:rsidRPr="002A4D99">
        <w:rPr>
          <w:sz w:val="16"/>
          <w:szCs w:val="16"/>
        </w:rPr>
        <w:t>,</w:t>
      </w:r>
      <w:r w:rsidRPr="002A4D99">
        <w:rPr>
          <w:sz w:val="16"/>
          <w:szCs w:val="16"/>
        </w:rPr>
        <w:t xml:space="preserve"> Bizancjum, Arabów, Hiszpanów i wiele innych nacji. Mieszanka kultur, wyznań i narodów. W starożytności nazywana „Wielką Grecją” i do dzisiaj jeżeli ktoś chce zobaczyć najbardziej okazałe greckie zabytki musi pojechać na …. Sycylię . Tu żył i działał </w:t>
      </w:r>
      <w:proofErr w:type="spellStart"/>
      <w:r w:rsidRPr="002A4D99">
        <w:rPr>
          <w:sz w:val="16"/>
          <w:szCs w:val="16"/>
        </w:rPr>
        <w:t>Archimedes.Posiadaczka</w:t>
      </w:r>
      <w:proofErr w:type="spellEnd"/>
      <w:r w:rsidRPr="002A4D99">
        <w:rPr>
          <w:sz w:val="16"/>
          <w:szCs w:val="16"/>
        </w:rPr>
        <w:t xml:space="preserve"> największego i najwyższego wulkanu w Europie- Etny.  Budząca dreszczyk emocji legendarna siedziba Cosa </w:t>
      </w:r>
      <w:proofErr w:type="spellStart"/>
      <w:r w:rsidRPr="002A4D99">
        <w:rPr>
          <w:sz w:val="16"/>
          <w:szCs w:val="16"/>
        </w:rPr>
        <w:t>Nostry</w:t>
      </w:r>
      <w:proofErr w:type="spellEnd"/>
      <w:r w:rsidRPr="002A4D99">
        <w:rPr>
          <w:sz w:val="16"/>
          <w:szCs w:val="16"/>
        </w:rPr>
        <w:t>. Słynąca z przepięknych krajobrazów, drzew pomarańczowych, subtropikalnego klimatu oraz … tras narciarskich.</w:t>
      </w:r>
    </w:p>
    <w:p w14:paraId="0D640E28" w14:textId="77777777" w:rsidR="008E54BC" w:rsidRPr="002945A4" w:rsidRDefault="008E54BC" w:rsidP="008E54BC">
      <w:pPr>
        <w:jc w:val="both"/>
        <w:rPr>
          <w:b/>
          <w:sz w:val="20"/>
          <w:szCs w:val="20"/>
        </w:rPr>
      </w:pPr>
      <w:bookmarkStart w:id="0" w:name="_Hlk173160721"/>
      <w:r w:rsidRPr="002945A4">
        <w:rPr>
          <w:b/>
          <w:color w:val="000000"/>
          <w:sz w:val="20"/>
          <w:szCs w:val="20"/>
        </w:rPr>
        <w:t>ŚWIADCZENIA ZAWARTE W CENIE:</w:t>
      </w:r>
    </w:p>
    <w:p w14:paraId="527FDA70" w14:textId="77777777" w:rsidR="008E54BC" w:rsidRPr="002A4D99" w:rsidRDefault="008E54BC" w:rsidP="008E54BC">
      <w:pPr>
        <w:numPr>
          <w:ilvl w:val="0"/>
          <w:numId w:val="3"/>
        </w:numPr>
        <w:suppressAutoHyphens w:val="0"/>
        <w:rPr>
          <w:sz w:val="18"/>
          <w:szCs w:val="18"/>
        </w:rPr>
      </w:pPr>
      <w:r w:rsidRPr="002A4D99">
        <w:rPr>
          <w:sz w:val="18"/>
          <w:szCs w:val="18"/>
        </w:rPr>
        <w:t>transport autokarem z toaletą, video, barkiem, klimatyzacją, rozkładanymi fotelami.</w:t>
      </w:r>
    </w:p>
    <w:p w14:paraId="0DEBE696" w14:textId="77777777" w:rsidR="008E54BC" w:rsidRPr="002A4D99" w:rsidRDefault="008E54BC" w:rsidP="008E54BC">
      <w:pPr>
        <w:numPr>
          <w:ilvl w:val="0"/>
          <w:numId w:val="3"/>
        </w:numPr>
        <w:suppressAutoHyphens w:val="0"/>
        <w:rPr>
          <w:sz w:val="18"/>
          <w:szCs w:val="18"/>
        </w:rPr>
      </w:pPr>
      <w:r w:rsidRPr="002A4D99">
        <w:rPr>
          <w:sz w:val="18"/>
          <w:szCs w:val="18"/>
        </w:rPr>
        <w:t>2 noclegi</w:t>
      </w:r>
      <w:r>
        <w:rPr>
          <w:sz w:val="18"/>
          <w:szCs w:val="18"/>
        </w:rPr>
        <w:t xml:space="preserve"> </w:t>
      </w:r>
      <w:r w:rsidRPr="002A4D99">
        <w:rPr>
          <w:sz w:val="18"/>
          <w:szCs w:val="18"/>
        </w:rPr>
        <w:t xml:space="preserve">tranzytowe we Włoszech w hotelu *** . Pokoje 2,3 osobowe z łazienkami </w:t>
      </w:r>
    </w:p>
    <w:p w14:paraId="2DF9D18C" w14:textId="77777777" w:rsidR="008E54BC" w:rsidRPr="002A4D99" w:rsidRDefault="008E54BC" w:rsidP="008E54BC">
      <w:pPr>
        <w:numPr>
          <w:ilvl w:val="0"/>
          <w:numId w:val="3"/>
        </w:numPr>
        <w:suppressAutoHyphens w:val="0"/>
        <w:rPr>
          <w:sz w:val="18"/>
          <w:szCs w:val="18"/>
        </w:rPr>
      </w:pPr>
      <w:r w:rsidRPr="002A4D99">
        <w:rPr>
          <w:sz w:val="18"/>
          <w:szCs w:val="18"/>
        </w:rPr>
        <w:t>2 noclegi</w:t>
      </w:r>
      <w:r>
        <w:rPr>
          <w:sz w:val="18"/>
          <w:szCs w:val="18"/>
        </w:rPr>
        <w:t xml:space="preserve"> </w:t>
      </w:r>
      <w:r w:rsidRPr="002A4D99">
        <w:rPr>
          <w:sz w:val="18"/>
          <w:szCs w:val="18"/>
        </w:rPr>
        <w:t xml:space="preserve">na Sycylii w hotelu *** . Pokoje 2,3 osobowe z łazienkami. </w:t>
      </w:r>
    </w:p>
    <w:p w14:paraId="63E8C585" w14:textId="77777777" w:rsidR="008E54BC" w:rsidRPr="002A4D99" w:rsidRDefault="008E54BC" w:rsidP="008E54BC">
      <w:pPr>
        <w:numPr>
          <w:ilvl w:val="0"/>
          <w:numId w:val="3"/>
        </w:numPr>
        <w:suppressAutoHyphens w:val="0"/>
        <w:rPr>
          <w:sz w:val="18"/>
          <w:szCs w:val="18"/>
        </w:rPr>
      </w:pPr>
      <w:r>
        <w:rPr>
          <w:sz w:val="18"/>
          <w:szCs w:val="18"/>
        </w:rPr>
        <w:t>5</w:t>
      </w:r>
      <w:r w:rsidRPr="002A4D99">
        <w:rPr>
          <w:sz w:val="18"/>
          <w:szCs w:val="18"/>
        </w:rPr>
        <w:t xml:space="preserve"> nocleg</w:t>
      </w:r>
      <w:r>
        <w:rPr>
          <w:sz w:val="18"/>
          <w:szCs w:val="18"/>
        </w:rPr>
        <w:t xml:space="preserve">ów </w:t>
      </w:r>
      <w:r w:rsidRPr="002A4D99">
        <w:rPr>
          <w:sz w:val="18"/>
          <w:szCs w:val="18"/>
        </w:rPr>
        <w:t xml:space="preserve">na Malcie w hotelu ***. Pokoje 2,3 osobowe z łazienkami.  </w:t>
      </w:r>
    </w:p>
    <w:p w14:paraId="73EE5B1A" w14:textId="77777777" w:rsidR="008E54BC" w:rsidRPr="002A4D99" w:rsidRDefault="008E54BC" w:rsidP="008E54BC">
      <w:pPr>
        <w:numPr>
          <w:ilvl w:val="0"/>
          <w:numId w:val="3"/>
        </w:numPr>
        <w:suppressAutoHyphens w:val="0"/>
        <w:rPr>
          <w:sz w:val="18"/>
          <w:szCs w:val="18"/>
        </w:rPr>
      </w:pPr>
      <w:r w:rsidRPr="002A4D99">
        <w:rPr>
          <w:sz w:val="18"/>
          <w:szCs w:val="18"/>
        </w:rPr>
        <w:t xml:space="preserve">wyżywienie: 2 lunch pakiety, </w:t>
      </w:r>
      <w:r>
        <w:rPr>
          <w:sz w:val="18"/>
          <w:szCs w:val="18"/>
        </w:rPr>
        <w:t xml:space="preserve">7 </w:t>
      </w:r>
      <w:r w:rsidRPr="002A4D99">
        <w:rPr>
          <w:sz w:val="18"/>
          <w:szCs w:val="18"/>
        </w:rPr>
        <w:t>śniadań  i 8 obiadokolacji.</w:t>
      </w:r>
    </w:p>
    <w:p w14:paraId="1A29E1D8" w14:textId="77777777" w:rsidR="008E54BC" w:rsidRPr="002A4D99" w:rsidRDefault="008E54BC" w:rsidP="008E54BC">
      <w:pPr>
        <w:numPr>
          <w:ilvl w:val="0"/>
          <w:numId w:val="3"/>
        </w:numPr>
        <w:suppressAutoHyphens w:val="0"/>
        <w:rPr>
          <w:sz w:val="18"/>
          <w:szCs w:val="18"/>
        </w:rPr>
      </w:pPr>
      <w:r w:rsidRPr="002A4D99">
        <w:rPr>
          <w:sz w:val="18"/>
          <w:szCs w:val="18"/>
        </w:rPr>
        <w:t>opieka pilota- przewodnika.</w:t>
      </w:r>
    </w:p>
    <w:p w14:paraId="53C9D670" w14:textId="77777777" w:rsidR="008E54BC" w:rsidRPr="002A4D99" w:rsidRDefault="008E54BC" w:rsidP="008E54BC">
      <w:pPr>
        <w:numPr>
          <w:ilvl w:val="0"/>
          <w:numId w:val="3"/>
        </w:numPr>
        <w:suppressAutoHyphens w:val="0"/>
        <w:rPr>
          <w:sz w:val="18"/>
          <w:szCs w:val="18"/>
        </w:rPr>
      </w:pPr>
      <w:r w:rsidRPr="002A4D99">
        <w:rPr>
          <w:sz w:val="18"/>
          <w:szCs w:val="18"/>
        </w:rPr>
        <w:t>wycieczki wg programu.</w:t>
      </w:r>
    </w:p>
    <w:p w14:paraId="01345EA8" w14:textId="77777777" w:rsidR="008E54BC" w:rsidRPr="002A4D99" w:rsidRDefault="008E54BC" w:rsidP="008E54BC">
      <w:pPr>
        <w:numPr>
          <w:ilvl w:val="0"/>
          <w:numId w:val="3"/>
        </w:numPr>
        <w:suppressAutoHyphens w:val="0"/>
        <w:rPr>
          <w:sz w:val="18"/>
          <w:szCs w:val="18"/>
        </w:rPr>
      </w:pPr>
      <w:r w:rsidRPr="002A4D99">
        <w:rPr>
          <w:sz w:val="18"/>
          <w:szCs w:val="18"/>
        </w:rPr>
        <w:t>ubezpieczenie KL i NW</w:t>
      </w:r>
      <w:r>
        <w:rPr>
          <w:sz w:val="18"/>
          <w:szCs w:val="18"/>
        </w:rPr>
        <w:t>.</w:t>
      </w:r>
      <w:r w:rsidRPr="002A4D99">
        <w:rPr>
          <w:sz w:val="18"/>
          <w:szCs w:val="18"/>
        </w:rPr>
        <w:t xml:space="preserve"> </w:t>
      </w:r>
    </w:p>
    <w:p w14:paraId="02705C92" w14:textId="77777777" w:rsidR="002945A4" w:rsidRPr="00F6110E" w:rsidRDefault="002945A4" w:rsidP="002945A4">
      <w:pPr>
        <w:rPr>
          <w:b/>
          <w:sz w:val="20"/>
          <w:szCs w:val="20"/>
        </w:rPr>
      </w:pPr>
      <w:bookmarkStart w:id="1" w:name="_Hlk173160822"/>
      <w:r w:rsidRPr="00F6110E">
        <w:rPr>
          <w:b/>
          <w:sz w:val="20"/>
          <w:szCs w:val="20"/>
        </w:rPr>
        <w:t>ŚWIADCZENIA DODATKOWO PŁATNE DLA CHĘTNYCH:</w:t>
      </w:r>
    </w:p>
    <w:p w14:paraId="1831B7A2" w14:textId="3010C630" w:rsidR="002945A4" w:rsidRPr="002945A4" w:rsidRDefault="002945A4" w:rsidP="002945A4">
      <w:pPr>
        <w:pStyle w:val="Akapitzlist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2945A4">
        <w:rPr>
          <w:rFonts w:ascii="Times New Roman" w:hAnsi="Times New Roman"/>
          <w:b/>
          <w:bCs/>
          <w:sz w:val="20"/>
          <w:szCs w:val="20"/>
        </w:rPr>
        <w:t>Dodatkowe ubezpieczenie od chorób przewlekłych</w:t>
      </w:r>
      <w:r w:rsidRPr="002945A4">
        <w:rPr>
          <w:rFonts w:ascii="Times New Roman" w:hAnsi="Times New Roman"/>
          <w:sz w:val="20"/>
          <w:szCs w:val="20"/>
        </w:rPr>
        <w:t xml:space="preserve"> 100 zł  / os</w:t>
      </w:r>
      <w:r w:rsidRPr="002945A4">
        <w:rPr>
          <w:rFonts w:ascii="Times New Roman" w:hAnsi="Times New Roman"/>
          <w:sz w:val="20"/>
          <w:szCs w:val="20"/>
        </w:rPr>
        <w:t xml:space="preserve"> </w:t>
      </w:r>
      <w:r w:rsidRPr="002945A4">
        <w:rPr>
          <w:rFonts w:ascii="Times New Roman" w:hAnsi="Times New Roman"/>
          <w:sz w:val="20"/>
          <w:szCs w:val="20"/>
        </w:rPr>
        <w:t>(płatne nie później jak z ostatnia ratą z dopiskiem „ubezpieczenie choroby przewlekłe” )</w:t>
      </w:r>
    </w:p>
    <w:p w14:paraId="2869EB30" w14:textId="77777777" w:rsidR="002945A4" w:rsidRPr="002945A4" w:rsidRDefault="002945A4" w:rsidP="008E54BC">
      <w:pPr>
        <w:rPr>
          <w:b/>
          <w:sz w:val="6"/>
          <w:szCs w:val="6"/>
        </w:rPr>
      </w:pPr>
    </w:p>
    <w:p w14:paraId="5236D0FC" w14:textId="1224CA19" w:rsidR="008E54BC" w:rsidRPr="002945A4" w:rsidRDefault="008E54BC" w:rsidP="008E54BC">
      <w:pPr>
        <w:rPr>
          <w:b/>
          <w:sz w:val="20"/>
          <w:szCs w:val="20"/>
        </w:rPr>
      </w:pPr>
      <w:r w:rsidRPr="002945A4">
        <w:rPr>
          <w:b/>
          <w:sz w:val="20"/>
          <w:szCs w:val="20"/>
        </w:rPr>
        <w:t>PROGRAM RAMOWY:</w:t>
      </w:r>
    </w:p>
    <w:p w14:paraId="1BFC35EE" w14:textId="0AB09290" w:rsidR="008E54BC" w:rsidRPr="002945A4" w:rsidRDefault="008E54BC" w:rsidP="008E54BC">
      <w:pPr>
        <w:rPr>
          <w:sz w:val="17"/>
          <w:szCs w:val="17"/>
        </w:rPr>
      </w:pPr>
      <w:r w:rsidRPr="002945A4">
        <w:rPr>
          <w:sz w:val="17"/>
          <w:szCs w:val="17"/>
        </w:rPr>
        <w:t xml:space="preserve">1 dzień - wyjazd w nocy. Przejazd do Włoch, zakwaterowanie, obiadokolacja, nocleg.                                  </w:t>
      </w:r>
    </w:p>
    <w:p w14:paraId="35ADB1E5" w14:textId="3A54B634" w:rsidR="008E54BC" w:rsidRPr="002945A4" w:rsidRDefault="008E54BC" w:rsidP="008E54BC">
      <w:pPr>
        <w:rPr>
          <w:sz w:val="17"/>
          <w:szCs w:val="17"/>
        </w:rPr>
      </w:pPr>
      <w:r w:rsidRPr="002945A4">
        <w:rPr>
          <w:sz w:val="17"/>
          <w:szCs w:val="17"/>
        </w:rPr>
        <w:t xml:space="preserve">2 dzień - śniadanie, przejazd na Sycylię.  zakwaterowanie ,obiadokolacja, nocleg.  </w:t>
      </w:r>
    </w:p>
    <w:p w14:paraId="638E6E23" w14:textId="77777777" w:rsidR="008E54BC" w:rsidRPr="002945A4" w:rsidRDefault="008E54BC" w:rsidP="008E54BC">
      <w:pPr>
        <w:rPr>
          <w:sz w:val="17"/>
          <w:szCs w:val="17"/>
        </w:rPr>
      </w:pPr>
      <w:r w:rsidRPr="002945A4">
        <w:rPr>
          <w:sz w:val="17"/>
          <w:szCs w:val="17"/>
        </w:rPr>
        <w:t xml:space="preserve">3 dzień - śniadanie, zwiedzanie </w:t>
      </w:r>
      <w:r w:rsidRPr="002945A4">
        <w:rPr>
          <w:b/>
          <w:bCs/>
          <w:sz w:val="17"/>
          <w:szCs w:val="17"/>
        </w:rPr>
        <w:t>Taorminy</w:t>
      </w:r>
      <w:r w:rsidRPr="002945A4">
        <w:rPr>
          <w:sz w:val="17"/>
          <w:szCs w:val="17"/>
        </w:rPr>
        <w:t xml:space="preserve"> najwi</w:t>
      </w:r>
      <w:r w:rsidRPr="002945A4">
        <w:rPr>
          <w:rFonts w:hint="eastAsia"/>
          <w:sz w:val="17"/>
          <w:szCs w:val="17"/>
        </w:rPr>
        <w:t>ę</w:t>
      </w:r>
      <w:r w:rsidRPr="002945A4">
        <w:rPr>
          <w:sz w:val="17"/>
          <w:szCs w:val="17"/>
        </w:rPr>
        <w:t>kszego kurortu Sycylii, wzniesionego na wysokich ska</w:t>
      </w:r>
      <w:r w:rsidRPr="002945A4">
        <w:rPr>
          <w:rFonts w:hint="eastAsia"/>
          <w:sz w:val="17"/>
          <w:szCs w:val="17"/>
        </w:rPr>
        <w:t>ł</w:t>
      </w:r>
      <w:r w:rsidRPr="002945A4">
        <w:rPr>
          <w:sz w:val="17"/>
          <w:szCs w:val="17"/>
        </w:rPr>
        <w:t xml:space="preserve">ach, spacer  po starówce i zwiedzanie </w:t>
      </w:r>
    </w:p>
    <w:p w14:paraId="6A242DA6" w14:textId="488474B6" w:rsidR="008E54BC" w:rsidRPr="002945A4" w:rsidRDefault="008E54BC" w:rsidP="008E54BC">
      <w:pPr>
        <w:rPr>
          <w:sz w:val="17"/>
          <w:szCs w:val="17"/>
        </w:rPr>
      </w:pPr>
      <w:r w:rsidRPr="002945A4">
        <w:rPr>
          <w:sz w:val="17"/>
          <w:szCs w:val="17"/>
        </w:rPr>
        <w:t xml:space="preserve">               s</w:t>
      </w:r>
      <w:r w:rsidRPr="002945A4">
        <w:rPr>
          <w:rFonts w:hint="eastAsia"/>
          <w:sz w:val="17"/>
          <w:szCs w:val="17"/>
        </w:rPr>
        <w:t>ł</w:t>
      </w:r>
      <w:r w:rsidRPr="002945A4">
        <w:rPr>
          <w:sz w:val="17"/>
          <w:szCs w:val="17"/>
        </w:rPr>
        <w:t xml:space="preserve">ynnego teatru greckiego, następnie wycieczka na </w:t>
      </w:r>
      <w:r w:rsidRPr="002945A4">
        <w:rPr>
          <w:b/>
          <w:sz w:val="17"/>
          <w:szCs w:val="17"/>
        </w:rPr>
        <w:t>Etnę</w:t>
      </w:r>
      <w:r w:rsidRPr="002945A4">
        <w:rPr>
          <w:sz w:val="17"/>
          <w:szCs w:val="17"/>
        </w:rPr>
        <w:t xml:space="preserve">. Przeprawa promem na </w:t>
      </w:r>
      <w:proofErr w:type="spellStart"/>
      <w:r w:rsidRPr="002945A4">
        <w:rPr>
          <w:sz w:val="17"/>
          <w:szCs w:val="17"/>
        </w:rPr>
        <w:t>Maltę,nocleg</w:t>
      </w:r>
      <w:proofErr w:type="spellEnd"/>
      <w:r w:rsidRPr="002945A4">
        <w:rPr>
          <w:sz w:val="17"/>
          <w:szCs w:val="17"/>
        </w:rPr>
        <w:t>.</w:t>
      </w:r>
    </w:p>
    <w:p w14:paraId="08F81997" w14:textId="52424CB9" w:rsidR="008E54BC" w:rsidRPr="002945A4" w:rsidRDefault="008E54BC" w:rsidP="008E54BC">
      <w:pPr>
        <w:ind w:left="851" w:hanging="851"/>
        <w:rPr>
          <w:sz w:val="17"/>
          <w:szCs w:val="17"/>
        </w:rPr>
      </w:pPr>
      <w:r w:rsidRPr="002945A4">
        <w:rPr>
          <w:sz w:val="17"/>
          <w:szCs w:val="17"/>
        </w:rPr>
        <w:t>4 dzień - śniadanie, dzień wolny, obiadokolacja, nocleg.</w:t>
      </w:r>
    </w:p>
    <w:p w14:paraId="30FA78FE" w14:textId="1C7E45AF" w:rsidR="008E54BC" w:rsidRPr="002945A4" w:rsidRDefault="008E54BC" w:rsidP="008E54BC">
      <w:pPr>
        <w:ind w:left="851" w:hanging="851"/>
        <w:rPr>
          <w:sz w:val="17"/>
          <w:szCs w:val="17"/>
        </w:rPr>
      </w:pPr>
      <w:r w:rsidRPr="002945A4">
        <w:rPr>
          <w:sz w:val="17"/>
          <w:szCs w:val="17"/>
        </w:rPr>
        <w:t xml:space="preserve">5 dzień -  śniadanie zwiedzanie </w:t>
      </w:r>
      <w:r w:rsidRPr="002945A4">
        <w:rPr>
          <w:b/>
          <w:sz w:val="17"/>
          <w:szCs w:val="17"/>
        </w:rPr>
        <w:t>Valletty</w:t>
      </w:r>
      <w:r w:rsidRPr="002945A4">
        <w:rPr>
          <w:sz w:val="17"/>
          <w:szCs w:val="17"/>
        </w:rPr>
        <w:t xml:space="preserve">. W programie m in: spacer po ogrodach </w:t>
      </w:r>
      <w:proofErr w:type="spellStart"/>
      <w:r w:rsidRPr="002945A4">
        <w:rPr>
          <w:sz w:val="17"/>
          <w:szCs w:val="17"/>
        </w:rPr>
        <w:t>Baracca</w:t>
      </w:r>
      <w:proofErr w:type="spellEnd"/>
      <w:r w:rsidRPr="002945A4">
        <w:rPr>
          <w:sz w:val="17"/>
          <w:szCs w:val="17"/>
        </w:rPr>
        <w:t xml:space="preserve"> z panoramą na Wielki Port. Ponadto Brama Miejska, fontanna Trytona, ogrody </w:t>
      </w:r>
      <w:proofErr w:type="spellStart"/>
      <w:r w:rsidRPr="002945A4">
        <w:rPr>
          <w:sz w:val="17"/>
          <w:szCs w:val="17"/>
        </w:rPr>
        <w:t>Hasting</w:t>
      </w:r>
      <w:proofErr w:type="spellEnd"/>
      <w:r w:rsidRPr="002945A4">
        <w:rPr>
          <w:sz w:val="17"/>
          <w:szCs w:val="17"/>
        </w:rPr>
        <w:t xml:space="preserve"> z widokiem na miejscowość </w:t>
      </w:r>
      <w:proofErr w:type="spellStart"/>
      <w:r w:rsidRPr="002945A4">
        <w:rPr>
          <w:sz w:val="17"/>
          <w:szCs w:val="17"/>
        </w:rPr>
        <w:t>Slieme</w:t>
      </w:r>
      <w:proofErr w:type="spellEnd"/>
      <w:r w:rsidRPr="002945A4">
        <w:rPr>
          <w:sz w:val="17"/>
          <w:szCs w:val="17"/>
        </w:rPr>
        <w:t xml:space="preserve">, oraz wybrane siedziby maltańskich kawalerzystów. Po zwiedzaniu czas wolny z możliwością wejścia do konkatedry św. Jana, gdzie znajduje się jeden z najpiękniejszych obrazów artysty Caravaggio „Ścięcie Jana Chrzciciela”. Na koniec dnia czeka nas przepłynięcie promem miejskim w stronę </w:t>
      </w:r>
      <w:proofErr w:type="spellStart"/>
      <w:r w:rsidRPr="002945A4">
        <w:rPr>
          <w:sz w:val="17"/>
          <w:szCs w:val="17"/>
        </w:rPr>
        <w:t>Cottonery</w:t>
      </w:r>
      <w:proofErr w:type="spellEnd"/>
      <w:r w:rsidRPr="002945A4">
        <w:rPr>
          <w:sz w:val="17"/>
          <w:szCs w:val="17"/>
        </w:rPr>
        <w:t xml:space="preserve">, czyli Trzech Miast położonych w pobliżu stolicy. Zwiedzanie obejmuje m in. spacer po </w:t>
      </w:r>
      <w:proofErr w:type="spellStart"/>
      <w:r w:rsidRPr="002945A4">
        <w:rPr>
          <w:sz w:val="17"/>
          <w:szCs w:val="17"/>
        </w:rPr>
        <w:t>Byrgu</w:t>
      </w:r>
      <w:proofErr w:type="spellEnd"/>
      <w:r w:rsidRPr="002945A4">
        <w:rPr>
          <w:sz w:val="17"/>
          <w:szCs w:val="17"/>
        </w:rPr>
        <w:t xml:space="preserve"> (pierwsza siedziba joannitów na Malcie). Powrót do hotelu na obiadokolację, nocleg</w:t>
      </w:r>
    </w:p>
    <w:p w14:paraId="14007886" w14:textId="77777777" w:rsidR="008E54BC" w:rsidRPr="002945A4" w:rsidRDefault="008E54BC" w:rsidP="008E54BC">
      <w:pPr>
        <w:ind w:left="851" w:hanging="851"/>
        <w:rPr>
          <w:sz w:val="17"/>
          <w:szCs w:val="17"/>
        </w:rPr>
      </w:pPr>
      <w:r w:rsidRPr="002945A4">
        <w:rPr>
          <w:sz w:val="17"/>
          <w:szCs w:val="17"/>
        </w:rPr>
        <w:t xml:space="preserve">6 dzień -śniadanie, wycieczka autokarowa Mdina, Rabat i Mosta, oraz klify </w:t>
      </w:r>
      <w:proofErr w:type="spellStart"/>
      <w:r w:rsidRPr="002945A4">
        <w:rPr>
          <w:sz w:val="17"/>
          <w:szCs w:val="17"/>
        </w:rPr>
        <w:t>Dingli</w:t>
      </w:r>
      <w:proofErr w:type="spellEnd"/>
      <w:r w:rsidRPr="002945A4">
        <w:rPr>
          <w:sz w:val="17"/>
          <w:szCs w:val="17"/>
        </w:rPr>
        <w:t xml:space="preserve"> i Złota Zatoka z Zatoką </w:t>
      </w:r>
      <w:proofErr w:type="spellStart"/>
      <w:r w:rsidRPr="002945A4">
        <w:rPr>
          <w:sz w:val="17"/>
          <w:szCs w:val="17"/>
        </w:rPr>
        <w:t>GhajnTuffieha</w:t>
      </w:r>
      <w:proofErr w:type="spellEnd"/>
      <w:r w:rsidRPr="002945A4">
        <w:rPr>
          <w:sz w:val="17"/>
          <w:szCs w:val="17"/>
        </w:rPr>
        <w:t xml:space="preserve">. Zwiedzanie zaczniemy od spaceru po dawnej stolicy Malty a zarazem najwyżej położonej miejscowości w kraju zwaną „miastem ciszy”. Podczas wycieczki udamy się także do Mosty, gdzie zobaczymy głównie kościół słynący z bomby znajdującej się w zakrystii, która spadła do wnętrza świątyni przebijając kopułę, jednocześnie nie wyrządzając nikomu krzywdy. Zobaczymy ponadto tego dnia wspaniałe klify na wybrzeżu, by udać się w dalszej kolejności do Rabatu, gdzie odwiedzimy m in. katakumby św. Pawła. Na koniec dnia krótki pobyt i sesje zdjęciowe w pięknych zatokach maltańskich </w:t>
      </w:r>
      <w:proofErr w:type="spellStart"/>
      <w:r w:rsidRPr="002945A4">
        <w:rPr>
          <w:sz w:val="17"/>
          <w:szCs w:val="17"/>
        </w:rPr>
        <w:t>Golden</w:t>
      </w:r>
      <w:proofErr w:type="spellEnd"/>
      <w:r w:rsidRPr="002945A4">
        <w:rPr>
          <w:sz w:val="17"/>
          <w:szCs w:val="17"/>
        </w:rPr>
        <w:t xml:space="preserve"> Bay i </w:t>
      </w:r>
      <w:proofErr w:type="spellStart"/>
      <w:r w:rsidRPr="002945A4">
        <w:rPr>
          <w:sz w:val="17"/>
          <w:szCs w:val="17"/>
        </w:rPr>
        <w:t>Ghajn</w:t>
      </w:r>
      <w:proofErr w:type="spellEnd"/>
      <w:r w:rsidRPr="002945A4">
        <w:rPr>
          <w:sz w:val="17"/>
          <w:szCs w:val="17"/>
        </w:rPr>
        <w:t xml:space="preserve"> </w:t>
      </w:r>
      <w:proofErr w:type="spellStart"/>
      <w:r w:rsidRPr="002945A4">
        <w:rPr>
          <w:sz w:val="17"/>
          <w:szCs w:val="17"/>
        </w:rPr>
        <w:t>Tuffieha</w:t>
      </w:r>
      <w:proofErr w:type="spellEnd"/>
      <w:r w:rsidRPr="002945A4">
        <w:rPr>
          <w:sz w:val="17"/>
          <w:szCs w:val="17"/>
        </w:rPr>
        <w:t>, które nierzadko uznawane są za najpiękniejsze miejsca w pasie nadmorskim. Powrót do hotelu. obiadokolacja, nocleg</w:t>
      </w:r>
    </w:p>
    <w:p w14:paraId="711C74C2" w14:textId="77777777" w:rsidR="008E54BC" w:rsidRPr="002945A4" w:rsidRDefault="008E54BC" w:rsidP="008E54BC">
      <w:pPr>
        <w:ind w:left="851" w:hanging="851"/>
        <w:rPr>
          <w:sz w:val="17"/>
          <w:szCs w:val="17"/>
        </w:rPr>
      </w:pPr>
      <w:r w:rsidRPr="002945A4">
        <w:rPr>
          <w:sz w:val="17"/>
          <w:szCs w:val="17"/>
        </w:rPr>
        <w:t xml:space="preserve">7dzień – śniadanie, przejazd w okolice Błękitnej Groty, stanowiącej jedną z najpopularniejszych atrakcji na wyspie.  Dopłyniemy do niej łódkami. W dalszej kolejności zwiedzania czeka nas wizyta w Hagar </w:t>
      </w:r>
      <w:proofErr w:type="spellStart"/>
      <w:r w:rsidRPr="002945A4">
        <w:rPr>
          <w:sz w:val="17"/>
          <w:szCs w:val="17"/>
        </w:rPr>
        <w:t>QuimTemples</w:t>
      </w:r>
      <w:proofErr w:type="spellEnd"/>
      <w:r w:rsidRPr="002945A4">
        <w:rPr>
          <w:sz w:val="17"/>
          <w:szCs w:val="17"/>
        </w:rPr>
        <w:t xml:space="preserve"> wraz z </w:t>
      </w:r>
      <w:proofErr w:type="spellStart"/>
      <w:r w:rsidRPr="002945A4">
        <w:rPr>
          <w:sz w:val="17"/>
          <w:szCs w:val="17"/>
        </w:rPr>
        <w:t>Mnajdrą</w:t>
      </w:r>
      <w:proofErr w:type="spellEnd"/>
      <w:r w:rsidRPr="002945A4">
        <w:rPr>
          <w:sz w:val="17"/>
          <w:szCs w:val="17"/>
        </w:rPr>
        <w:t xml:space="preserve"> jako ciekawe prehistoryczne stanowiska archeologiczne z pozostałościami megalitycznych świątyń. Tego dnia również wizyta w </w:t>
      </w:r>
      <w:proofErr w:type="spellStart"/>
      <w:r w:rsidRPr="002945A4">
        <w:rPr>
          <w:sz w:val="17"/>
          <w:szCs w:val="17"/>
        </w:rPr>
        <w:t>Marsaxlokk</w:t>
      </w:r>
      <w:proofErr w:type="spellEnd"/>
      <w:r w:rsidRPr="002945A4">
        <w:rPr>
          <w:sz w:val="17"/>
          <w:szCs w:val="17"/>
        </w:rPr>
        <w:t xml:space="preserve">, które uchodzi za najciekawszą wyspę rybacką na wybrzeżu. Szczególną atrakcją będzie tu podziwianie kolorowych łodzi </w:t>
      </w:r>
      <w:proofErr w:type="spellStart"/>
      <w:r w:rsidRPr="002945A4">
        <w:rPr>
          <w:sz w:val="17"/>
          <w:szCs w:val="17"/>
        </w:rPr>
        <w:t>Luzzo</w:t>
      </w:r>
      <w:proofErr w:type="spellEnd"/>
      <w:r w:rsidRPr="002945A4">
        <w:rPr>
          <w:sz w:val="17"/>
          <w:szCs w:val="17"/>
        </w:rPr>
        <w:t xml:space="preserve">, ozdabianych symbolem Ozyrysa, a także w czasie wolnym możliwość spróbowania lokalnej ryby w jednej z nadmorskich knajpek (płatne we własnym zakresie). W drodze powrotnej czeka nas jeszcze sesja fotograficzna przy lazurowej zatoce, która stanowi jednocześnie opuszczony plan filmowy ze scenariusza związanego z przygodami sławnego marynarza </w:t>
      </w:r>
      <w:proofErr w:type="spellStart"/>
      <w:r w:rsidRPr="002945A4">
        <w:rPr>
          <w:sz w:val="17"/>
          <w:szCs w:val="17"/>
        </w:rPr>
        <w:t>Popeya</w:t>
      </w:r>
      <w:proofErr w:type="spellEnd"/>
      <w:r w:rsidRPr="002945A4">
        <w:rPr>
          <w:sz w:val="17"/>
          <w:szCs w:val="17"/>
        </w:rPr>
        <w:t xml:space="preserve">. Na koniec dnia pobyt w zatoce </w:t>
      </w:r>
      <w:proofErr w:type="spellStart"/>
      <w:r w:rsidRPr="002945A4">
        <w:rPr>
          <w:sz w:val="17"/>
          <w:szCs w:val="17"/>
        </w:rPr>
        <w:t>Ghadira</w:t>
      </w:r>
      <w:proofErr w:type="spellEnd"/>
      <w:r w:rsidRPr="002945A4">
        <w:rPr>
          <w:sz w:val="17"/>
          <w:szCs w:val="17"/>
        </w:rPr>
        <w:t xml:space="preserve"> Bay, obiadokolacja, nocleg</w:t>
      </w:r>
    </w:p>
    <w:p w14:paraId="6BB82CA3" w14:textId="77777777" w:rsidR="008E54BC" w:rsidRPr="002945A4" w:rsidRDefault="008E54BC" w:rsidP="008E54BC">
      <w:pPr>
        <w:ind w:left="851" w:hanging="851"/>
        <w:rPr>
          <w:sz w:val="17"/>
          <w:szCs w:val="17"/>
        </w:rPr>
      </w:pPr>
      <w:r w:rsidRPr="002945A4">
        <w:rPr>
          <w:sz w:val="17"/>
          <w:szCs w:val="17"/>
        </w:rPr>
        <w:t xml:space="preserve">8 dzień – wykwaterowanie, lunch pakiet przeprawa promem na Sycylie zwiedzanie </w:t>
      </w:r>
      <w:r w:rsidRPr="002945A4">
        <w:rPr>
          <w:b/>
          <w:sz w:val="17"/>
          <w:szCs w:val="17"/>
        </w:rPr>
        <w:t xml:space="preserve">Syrakuzy </w:t>
      </w:r>
      <w:r w:rsidRPr="002945A4">
        <w:rPr>
          <w:sz w:val="17"/>
          <w:szCs w:val="17"/>
        </w:rPr>
        <w:t xml:space="preserve">wraz z wyspą  </w:t>
      </w:r>
      <w:proofErr w:type="spellStart"/>
      <w:r w:rsidRPr="002945A4">
        <w:rPr>
          <w:sz w:val="17"/>
          <w:szCs w:val="17"/>
        </w:rPr>
        <w:t>Ortigia</w:t>
      </w:r>
      <w:proofErr w:type="spellEnd"/>
      <w:r w:rsidRPr="002945A4">
        <w:rPr>
          <w:b/>
          <w:sz w:val="17"/>
          <w:szCs w:val="17"/>
        </w:rPr>
        <w:t xml:space="preserve"> a następnie Katania </w:t>
      </w:r>
      <w:r w:rsidRPr="002945A4">
        <w:rPr>
          <w:bCs/>
          <w:sz w:val="17"/>
          <w:szCs w:val="17"/>
        </w:rPr>
        <w:t>zakwaterowanie,</w:t>
      </w:r>
      <w:r w:rsidRPr="002945A4">
        <w:rPr>
          <w:b/>
          <w:sz w:val="17"/>
          <w:szCs w:val="17"/>
        </w:rPr>
        <w:t xml:space="preserve"> </w:t>
      </w:r>
      <w:r w:rsidRPr="002945A4">
        <w:rPr>
          <w:sz w:val="17"/>
          <w:szCs w:val="17"/>
        </w:rPr>
        <w:t>obiadokolacja, nocleg.</w:t>
      </w:r>
    </w:p>
    <w:p w14:paraId="1395544A" w14:textId="77777777" w:rsidR="008E54BC" w:rsidRPr="002945A4" w:rsidRDefault="008E54BC" w:rsidP="008E54BC">
      <w:pPr>
        <w:ind w:left="851" w:hanging="851"/>
        <w:rPr>
          <w:sz w:val="17"/>
          <w:szCs w:val="17"/>
        </w:rPr>
      </w:pPr>
      <w:r w:rsidRPr="002945A4">
        <w:rPr>
          <w:sz w:val="17"/>
          <w:szCs w:val="17"/>
        </w:rPr>
        <w:t xml:space="preserve">9 dzień – śniadanie, wykwaterowanie, przejazd do </w:t>
      </w:r>
      <w:proofErr w:type="spellStart"/>
      <w:r w:rsidRPr="002945A4">
        <w:rPr>
          <w:sz w:val="17"/>
          <w:szCs w:val="17"/>
        </w:rPr>
        <w:t>Montecatini</w:t>
      </w:r>
      <w:proofErr w:type="spellEnd"/>
      <w:r w:rsidRPr="002945A4">
        <w:rPr>
          <w:sz w:val="17"/>
          <w:szCs w:val="17"/>
        </w:rPr>
        <w:t xml:space="preserve">  </w:t>
      </w:r>
      <w:proofErr w:type="spellStart"/>
      <w:r w:rsidRPr="002945A4">
        <w:rPr>
          <w:sz w:val="17"/>
          <w:szCs w:val="17"/>
        </w:rPr>
        <w:t>Terme</w:t>
      </w:r>
      <w:proofErr w:type="spellEnd"/>
      <w:r w:rsidRPr="002945A4">
        <w:rPr>
          <w:sz w:val="17"/>
          <w:szCs w:val="17"/>
        </w:rPr>
        <w:t>, zakwaterowanie, obiadokolacja, nocleg.</w:t>
      </w:r>
    </w:p>
    <w:p w14:paraId="62CF6416" w14:textId="6D277221" w:rsidR="008E54BC" w:rsidRPr="002945A4" w:rsidRDefault="008E54BC" w:rsidP="008E54BC">
      <w:pPr>
        <w:rPr>
          <w:sz w:val="17"/>
          <w:szCs w:val="17"/>
        </w:rPr>
      </w:pPr>
      <w:r w:rsidRPr="002945A4">
        <w:rPr>
          <w:sz w:val="17"/>
          <w:szCs w:val="17"/>
        </w:rPr>
        <w:t>10  dzień – zamiast śniadania lunch pakiet, wcześnie rano wykwaterowanie, przejazd do Polski .Przewidywany powrót do Polski około północy.</w:t>
      </w:r>
    </w:p>
    <w:bookmarkEnd w:id="0"/>
    <w:bookmarkEnd w:id="1"/>
    <w:p w14:paraId="5A181A68" w14:textId="77777777" w:rsidR="008E54BC" w:rsidRPr="00420E82" w:rsidRDefault="008E54BC" w:rsidP="008E54BC">
      <w:pPr>
        <w:rPr>
          <w:b/>
          <w:sz w:val="22"/>
          <w:szCs w:val="22"/>
        </w:rPr>
      </w:pPr>
      <w:r w:rsidRPr="00420E82">
        <w:rPr>
          <w:b/>
          <w:sz w:val="22"/>
          <w:szCs w:val="22"/>
        </w:rPr>
        <w:t>UWAGI:</w:t>
      </w:r>
    </w:p>
    <w:p w14:paraId="69B9E43E" w14:textId="77777777" w:rsidR="008E54BC" w:rsidRPr="002A4D99" w:rsidRDefault="008E54BC" w:rsidP="008E54BC">
      <w:pPr>
        <w:rPr>
          <w:b/>
          <w:sz w:val="16"/>
          <w:szCs w:val="16"/>
        </w:rPr>
      </w:pPr>
      <w:r w:rsidRPr="002A4D99">
        <w:rPr>
          <w:b/>
          <w:sz w:val="16"/>
          <w:szCs w:val="16"/>
        </w:rPr>
        <w:t xml:space="preserve">- </w:t>
      </w:r>
      <w:r>
        <w:rPr>
          <w:b/>
          <w:sz w:val="16"/>
          <w:szCs w:val="16"/>
        </w:rPr>
        <w:t xml:space="preserve"> </w:t>
      </w:r>
      <w:r w:rsidRPr="002A4D99">
        <w:rPr>
          <w:sz w:val="16"/>
          <w:szCs w:val="16"/>
        </w:rPr>
        <w:t>kolejność zwiedzanych obiektów ustala pilot i może ona ulec zmianie.</w:t>
      </w:r>
    </w:p>
    <w:p w14:paraId="1B75FDE9" w14:textId="77777777" w:rsidR="008E54BC" w:rsidRPr="002A4D99" w:rsidRDefault="008E54BC" w:rsidP="008E54BC">
      <w:pPr>
        <w:rPr>
          <w:sz w:val="16"/>
          <w:szCs w:val="16"/>
        </w:rPr>
      </w:pPr>
      <w:r w:rsidRPr="002A4D99">
        <w:rPr>
          <w:sz w:val="16"/>
          <w:szCs w:val="16"/>
        </w:rPr>
        <w:t xml:space="preserve">- </w:t>
      </w:r>
      <w:r>
        <w:rPr>
          <w:sz w:val="16"/>
          <w:szCs w:val="16"/>
        </w:rPr>
        <w:t xml:space="preserve"> </w:t>
      </w:r>
      <w:r w:rsidRPr="002A4D99">
        <w:rPr>
          <w:b/>
          <w:sz w:val="16"/>
          <w:szCs w:val="16"/>
        </w:rPr>
        <w:t xml:space="preserve">toaleta w autokarze ze względu na ograniczoną pojemność  do korzystania tylko w sytuacjach awaryjnych. </w:t>
      </w:r>
    </w:p>
    <w:p w14:paraId="189A8FE4" w14:textId="77777777" w:rsidR="008E54BC" w:rsidRDefault="008E54BC" w:rsidP="008E54BC">
      <w:pPr>
        <w:rPr>
          <w:sz w:val="16"/>
          <w:szCs w:val="16"/>
        </w:rPr>
      </w:pPr>
      <w:r w:rsidRPr="002A4D99">
        <w:rPr>
          <w:sz w:val="16"/>
          <w:szCs w:val="16"/>
        </w:rPr>
        <w:t xml:space="preserve">- </w:t>
      </w:r>
      <w:r>
        <w:rPr>
          <w:sz w:val="16"/>
          <w:szCs w:val="16"/>
        </w:rPr>
        <w:t xml:space="preserve"> </w:t>
      </w:r>
      <w:r w:rsidRPr="002A4D99">
        <w:rPr>
          <w:sz w:val="16"/>
          <w:szCs w:val="16"/>
        </w:rPr>
        <w:t>opłaty za obowiązkowych  lokalnych</w:t>
      </w:r>
      <w:r>
        <w:rPr>
          <w:sz w:val="16"/>
          <w:szCs w:val="16"/>
        </w:rPr>
        <w:t xml:space="preserve"> </w:t>
      </w:r>
      <w:r w:rsidRPr="002A4D99">
        <w:rPr>
          <w:sz w:val="16"/>
          <w:szCs w:val="16"/>
        </w:rPr>
        <w:t>przewodników,</w:t>
      </w:r>
      <w:r>
        <w:rPr>
          <w:sz w:val="16"/>
          <w:szCs w:val="16"/>
        </w:rPr>
        <w:t xml:space="preserve"> </w:t>
      </w:r>
      <w:r w:rsidRPr="002A4D99">
        <w:rPr>
          <w:sz w:val="16"/>
          <w:szCs w:val="16"/>
        </w:rPr>
        <w:t xml:space="preserve">opłaty rezerwacyjne , wynajęcie zestawów audio, obowiązkową opłatę klimatyczną, opłaty drogowe , </w:t>
      </w:r>
    </w:p>
    <w:p w14:paraId="7C8ED2CD" w14:textId="77777777" w:rsidR="008E54BC" w:rsidRDefault="008E54BC" w:rsidP="008E54BC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2A4D99">
        <w:rPr>
          <w:sz w:val="16"/>
          <w:szCs w:val="16"/>
        </w:rPr>
        <w:t>opłatę paliwową , przeprawa promem na Sycylię , przeprawa promem na Maltę ,TFG ,</w:t>
      </w:r>
      <w:r>
        <w:rPr>
          <w:sz w:val="16"/>
          <w:szCs w:val="16"/>
        </w:rPr>
        <w:t xml:space="preserve"> TFZ,</w:t>
      </w:r>
      <w:r w:rsidRPr="002A4D99">
        <w:rPr>
          <w:sz w:val="16"/>
          <w:szCs w:val="16"/>
        </w:rPr>
        <w:t xml:space="preserve"> wstęp</w:t>
      </w:r>
      <w:r>
        <w:rPr>
          <w:sz w:val="16"/>
          <w:szCs w:val="16"/>
        </w:rPr>
        <w:t>y</w:t>
      </w:r>
      <w:r w:rsidRPr="002A4D99">
        <w:rPr>
          <w:sz w:val="16"/>
          <w:szCs w:val="16"/>
        </w:rPr>
        <w:t xml:space="preserve"> do zwiedzanych obiektów , przejazdy komunikacją miejską: </w:t>
      </w:r>
      <w:r>
        <w:rPr>
          <w:sz w:val="16"/>
          <w:szCs w:val="16"/>
        </w:rPr>
        <w:t xml:space="preserve"> </w:t>
      </w:r>
    </w:p>
    <w:p w14:paraId="0E39EC6D" w14:textId="442F0464" w:rsidR="008E54BC" w:rsidRPr="002A4D99" w:rsidRDefault="008E54BC" w:rsidP="008E54BC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871064">
        <w:rPr>
          <w:b/>
          <w:color w:val="000000"/>
          <w:sz w:val="16"/>
          <w:szCs w:val="16"/>
          <w:u w:val="single"/>
        </w:rPr>
        <w:t xml:space="preserve">PŁATNE OBLIGATORYJNIE U PILOTA </w:t>
      </w:r>
      <w:r w:rsidRPr="00871064">
        <w:rPr>
          <w:b/>
          <w:sz w:val="16"/>
          <w:szCs w:val="16"/>
          <w:u w:val="single"/>
        </w:rPr>
        <w:t>2</w:t>
      </w:r>
      <w:r w:rsidR="00AC29E7">
        <w:rPr>
          <w:b/>
          <w:sz w:val="16"/>
          <w:szCs w:val="16"/>
          <w:u w:val="single"/>
        </w:rPr>
        <w:t>7</w:t>
      </w:r>
      <w:r w:rsidRPr="00871064">
        <w:rPr>
          <w:b/>
          <w:sz w:val="16"/>
          <w:szCs w:val="16"/>
          <w:u w:val="single"/>
        </w:rPr>
        <w:t>0 EURO</w:t>
      </w:r>
      <w:r w:rsidRPr="002A4D99">
        <w:rPr>
          <w:b/>
          <w:sz w:val="16"/>
          <w:szCs w:val="16"/>
        </w:rPr>
        <w:t xml:space="preserve"> </w:t>
      </w:r>
      <w:r w:rsidRPr="002A4D99">
        <w:rPr>
          <w:b/>
          <w:color w:val="000000"/>
          <w:sz w:val="16"/>
          <w:szCs w:val="16"/>
        </w:rPr>
        <w:t>.</w:t>
      </w:r>
    </w:p>
    <w:p w14:paraId="5F2FBF14" w14:textId="77777777" w:rsidR="008E54BC" w:rsidRDefault="008E54BC" w:rsidP="008E54BC">
      <w:pPr>
        <w:rPr>
          <w:b/>
          <w:bCs/>
          <w:sz w:val="16"/>
          <w:szCs w:val="16"/>
        </w:rPr>
      </w:pPr>
      <w:r w:rsidRPr="00871064">
        <w:rPr>
          <w:b/>
          <w:bCs/>
          <w:sz w:val="16"/>
          <w:szCs w:val="16"/>
        </w:rPr>
        <w:t xml:space="preserve">- </w:t>
      </w:r>
      <w:r>
        <w:rPr>
          <w:b/>
          <w:bCs/>
          <w:sz w:val="16"/>
          <w:szCs w:val="16"/>
        </w:rPr>
        <w:t xml:space="preserve"> </w:t>
      </w:r>
      <w:r w:rsidRPr="00871064">
        <w:rPr>
          <w:b/>
          <w:bCs/>
          <w:sz w:val="16"/>
          <w:szCs w:val="16"/>
        </w:rPr>
        <w:t xml:space="preserve">limit bagażu wynosi:  bagaż główny do 15 kg na osobę </w:t>
      </w:r>
      <w:r w:rsidRPr="00871064">
        <w:rPr>
          <w:b/>
          <w:sz w:val="16"/>
          <w:szCs w:val="16"/>
        </w:rPr>
        <w:t xml:space="preserve">o rozmiarach nie przekraczających 65cm x 50cm x 30cm </w:t>
      </w:r>
      <w:r w:rsidRPr="00871064">
        <w:rPr>
          <w:b/>
          <w:bCs/>
          <w:sz w:val="16"/>
          <w:szCs w:val="16"/>
        </w:rPr>
        <w:t>+ bagaż podręczny do 5 kg na osobę.</w:t>
      </w:r>
      <w:r>
        <w:rPr>
          <w:b/>
          <w:bCs/>
          <w:sz w:val="16"/>
          <w:szCs w:val="16"/>
        </w:rPr>
        <w:t xml:space="preserve"> </w:t>
      </w:r>
    </w:p>
    <w:p w14:paraId="45C245EC" w14:textId="77777777" w:rsidR="008E54BC" w:rsidRPr="00871064" w:rsidRDefault="008E54BC" w:rsidP="008E54B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</w:t>
      </w:r>
      <w:r w:rsidRPr="00871064">
        <w:rPr>
          <w:b/>
          <w:bCs/>
          <w:sz w:val="16"/>
          <w:szCs w:val="16"/>
        </w:rPr>
        <w:t xml:space="preserve"> NADBAGAŻU NIE ZABIERAMY! </w:t>
      </w:r>
    </w:p>
    <w:p w14:paraId="4901388A" w14:textId="77777777" w:rsidR="008E54BC" w:rsidRPr="002A4D99" w:rsidRDefault="008E54BC" w:rsidP="008E54BC">
      <w:pPr>
        <w:rPr>
          <w:b/>
          <w:sz w:val="16"/>
          <w:szCs w:val="16"/>
        </w:rPr>
      </w:pPr>
      <w:r>
        <w:rPr>
          <w:b/>
          <w:sz w:val="16"/>
          <w:szCs w:val="16"/>
        </w:rPr>
        <w:t>-  z</w:t>
      </w:r>
      <w:r w:rsidRPr="002A4D99">
        <w:rPr>
          <w:b/>
          <w:sz w:val="16"/>
          <w:szCs w:val="16"/>
        </w:rPr>
        <w:t xml:space="preserve">e względu na trudności z załadunkiem zabraniamy pakowania bagażu 2 lub więcej osób do wspólnej dużej walizki!  </w:t>
      </w:r>
    </w:p>
    <w:p w14:paraId="4C677F20" w14:textId="77777777" w:rsidR="008E54BC" w:rsidRDefault="008E54BC" w:rsidP="002A4D99">
      <w:pPr>
        <w:jc w:val="both"/>
        <w:rPr>
          <w:b/>
          <w:color w:val="000000"/>
        </w:rPr>
      </w:pPr>
    </w:p>
    <w:p w14:paraId="014CE124" w14:textId="7B68341F" w:rsidR="00C14C79" w:rsidRDefault="00C14C79" w:rsidP="00420E8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WARUNKIEM REALIZACJI WYCIECZKI JEST PRZEDPŁATA </w:t>
      </w:r>
      <w:r w:rsidR="00C07C3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00 ZŁ OD OSOBY</w:t>
      </w:r>
      <w:r w:rsidR="00433F70">
        <w:rPr>
          <w:b/>
          <w:bCs/>
          <w:sz w:val="22"/>
          <w:szCs w:val="22"/>
        </w:rPr>
        <w:t xml:space="preserve"> DO 30.10.202</w:t>
      </w:r>
      <w:r w:rsidR="00AC29E7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</w:p>
    <w:p w14:paraId="7D65DEC4" w14:textId="77777777" w:rsidR="0044712A" w:rsidRPr="00C14C79" w:rsidRDefault="00C14C79" w:rsidP="00C14C79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KOLEJNOŚCI ZAPISÓW DECYDUJE TERMIN WPŁATY</w:t>
      </w:r>
    </w:p>
    <w:sectPr w:rsidR="0044712A" w:rsidRPr="00C14C79" w:rsidSect="00C73C56">
      <w:headerReference w:type="default" r:id="rId8"/>
      <w:pgSz w:w="11906" w:h="16838"/>
      <w:pgMar w:top="-2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FC4E" w14:textId="77777777" w:rsidR="00DD0882" w:rsidRDefault="00DD0882" w:rsidP="00A84A82">
      <w:r>
        <w:separator/>
      </w:r>
    </w:p>
  </w:endnote>
  <w:endnote w:type="continuationSeparator" w:id="0">
    <w:p w14:paraId="61D6A3CD" w14:textId="77777777" w:rsidR="00DD0882" w:rsidRDefault="00DD0882" w:rsidP="00A8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FB89" w14:textId="77777777" w:rsidR="00DD0882" w:rsidRDefault="00DD0882" w:rsidP="00A84A82">
      <w:r>
        <w:separator/>
      </w:r>
    </w:p>
  </w:footnote>
  <w:footnote w:type="continuationSeparator" w:id="0">
    <w:p w14:paraId="360D6111" w14:textId="77777777" w:rsidR="00DD0882" w:rsidRDefault="00DD0882" w:rsidP="00A8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725E" w14:textId="77777777" w:rsidR="00DD0882" w:rsidRDefault="002945A4">
    <w:pPr>
      <w:pStyle w:val="Nagwek"/>
    </w:pPr>
    <w:r>
      <w:rPr>
        <w:noProof/>
        <w:lang w:eastAsia="pl-PL"/>
      </w:rPr>
      <w:pict w14:anchorId="5AD76279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28.5pt;margin-top:-31.65pt;width:100.5pt;height:99pt;z-index:251658240" strokecolor="white">
          <v:textbox style="mso-next-textbox:#_x0000_s2061">
            <w:txbxContent>
              <w:p w14:paraId="2C9F8700" w14:textId="77777777" w:rsidR="00DD0882" w:rsidRDefault="00DD0882" w:rsidP="005D0CC8">
                <w:pPr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1670FA32" wp14:editId="073B0059">
                      <wp:extent cx="800100" cy="800100"/>
                      <wp:effectExtent l="19050" t="0" r="0" b="0"/>
                      <wp:docPr id="1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br/>
                </w:r>
                <w:r w:rsidRPr="00CF2812">
                  <w:rPr>
                    <w:i/>
                    <w:sz w:val="12"/>
                  </w:rPr>
                  <w:br/>
                </w:r>
                <w:r w:rsidRPr="00CF2812">
                  <w:rPr>
                    <w:rFonts w:ascii="Cambria Math" w:hAnsi="Cambria Math"/>
                    <w:i/>
                    <w:sz w:val="20"/>
                  </w:rPr>
                  <w:t xml:space="preserve">Rok założenia </w:t>
                </w:r>
                <w:r w:rsidRPr="00CF2812">
                  <w:rPr>
                    <w:rFonts w:ascii="Cambria Math" w:hAnsi="Cambria Math"/>
                    <w:i/>
                    <w:sz w:val="20"/>
                  </w:rPr>
                  <w:br/>
                  <w:t>1994</w:t>
                </w:r>
              </w:p>
            </w:txbxContent>
          </v:textbox>
        </v:shape>
      </w:pict>
    </w:r>
    <w:r>
      <w:rPr>
        <w:noProof/>
        <w:lang w:eastAsia="pl-PL"/>
      </w:rPr>
      <w:pict w14:anchorId="13E9A10A">
        <v:shape id="_x0000_s2060" type="#_x0000_t202" style="position:absolute;margin-left:1in;margin-top:-10.65pt;width:338.25pt;height:61.5pt;z-index:251657216" strokecolor="white">
          <v:textbox style="mso-next-textbox:#_x0000_s2060">
            <w:txbxContent>
              <w:p w14:paraId="5F30A6D4" w14:textId="77777777" w:rsidR="00DD0882" w:rsidRPr="00A84A82" w:rsidRDefault="00DD0882" w:rsidP="005D0CC8">
                <w:pPr>
                  <w:pStyle w:val="Nagwek1"/>
                  <w:spacing w:line="360" w:lineRule="auto"/>
                  <w:jc w:val="center"/>
                  <w:rPr>
                    <w:b/>
                    <w:spacing w:val="30"/>
                    <w:sz w:val="34"/>
                  </w:rPr>
                </w:pPr>
                <w:r w:rsidRPr="00A84A82">
                  <w:rPr>
                    <w:b/>
                    <w:spacing w:val="30"/>
                    <w:sz w:val="34"/>
                  </w:rPr>
                  <w:t>Biuro Turystyczne „HUBTOUR”</w:t>
                </w:r>
              </w:p>
              <w:p w14:paraId="687D0055" w14:textId="77777777" w:rsidR="00DD0882" w:rsidRPr="00A84A82" w:rsidRDefault="00DD0882" w:rsidP="005D0CC8">
                <w:pPr>
                  <w:jc w:val="center"/>
                  <w:rPr>
                    <w:color w:val="000000"/>
                    <w:sz w:val="26"/>
                    <w:u w:val="single"/>
                  </w:rPr>
                </w:pPr>
                <w:r w:rsidRPr="00A84A82">
                  <w:rPr>
                    <w:color w:val="000000"/>
                    <w:sz w:val="26"/>
                    <w:u w:val="single"/>
                  </w:rPr>
                  <w:t>www.hubtour.plhubtour@poczta.onet.pl</w:t>
                </w:r>
              </w:p>
              <w:p w14:paraId="1E82BD9C" w14:textId="77777777" w:rsidR="00DD0882" w:rsidRDefault="00DD0882" w:rsidP="005D0CC8"/>
            </w:txbxContent>
          </v:textbox>
        </v:shape>
      </w:pict>
    </w:r>
    <w:r>
      <w:rPr>
        <w:noProof/>
        <w:lang w:eastAsia="pl-PL"/>
      </w:rPr>
      <w:pict w14:anchorId="04D3B163">
        <v:shape id="_x0000_s2059" type="#_x0000_t202" style="position:absolute;margin-left:399.75pt;margin-top:-22.65pt;width:157.5pt;height:84.3pt;z-index:251656192" strokecolor="white">
          <v:textbox style="mso-next-textbox:#_x0000_s2059">
            <w:txbxContent>
              <w:p w14:paraId="4FAB6899" w14:textId="77777777" w:rsidR="00DD0882" w:rsidRDefault="00DD0882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Ul. JAGIELLOŃSKA 86</w:t>
                </w:r>
              </w:p>
              <w:p w14:paraId="7DD8866D" w14:textId="77777777" w:rsidR="00DD0882" w:rsidRDefault="00DD0882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70 - 437 SZCZECIN</w:t>
                </w:r>
                <w:r>
                  <w:rPr>
                    <w:sz w:val="22"/>
                  </w:rPr>
                  <w:br/>
                  <w:t>POLAND</w:t>
                </w:r>
              </w:p>
              <w:p w14:paraId="76AA036C" w14:textId="77777777" w:rsidR="00DD0882" w:rsidRPr="00FA22D4" w:rsidRDefault="00DD0882" w:rsidP="005D0CC8">
                <w:pPr>
                  <w:jc w:val="center"/>
                  <w:rPr>
                    <w:sz w:val="20"/>
                  </w:rPr>
                </w:pPr>
                <w:r w:rsidRPr="00FA22D4">
                  <w:rPr>
                    <w:sz w:val="20"/>
                  </w:rPr>
                  <w:t>tel. +48  91 433 81 00</w:t>
                </w:r>
              </w:p>
              <w:p w14:paraId="735241F0" w14:textId="77777777" w:rsidR="00DD0882" w:rsidRDefault="00DD0882" w:rsidP="005D0CC8">
                <w:pPr>
                  <w:jc w:val="center"/>
                  <w:rPr>
                    <w:sz w:val="20"/>
                    <w:lang w:val="en-US"/>
                  </w:rPr>
                </w:pPr>
                <w:proofErr w:type="spellStart"/>
                <w:r w:rsidRPr="00FA22D4">
                  <w:rPr>
                    <w:sz w:val="20"/>
                  </w:rPr>
                  <w:t>tel</w:t>
                </w:r>
                <w:proofErr w:type="spellEnd"/>
                <w:r w:rsidRPr="00FA22D4">
                  <w:rPr>
                    <w:sz w:val="20"/>
                  </w:rPr>
                  <w:t xml:space="preserve"> / fax. </w:t>
                </w:r>
                <w:r>
                  <w:rPr>
                    <w:sz w:val="20"/>
                    <w:lang w:val="en-US"/>
                  </w:rPr>
                  <w:t>+48  91 4888819</w:t>
                </w:r>
                <w:r>
                  <w:rPr>
                    <w:sz w:val="20"/>
                    <w:lang w:val="en-US"/>
                  </w:rPr>
                  <w:br/>
                  <w:t>NIP 852-100-38-73</w:t>
                </w:r>
              </w:p>
              <w:p w14:paraId="35B89032" w14:textId="77777777" w:rsidR="00DD0882" w:rsidRDefault="00DD0882" w:rsidP="005D0CC8">
                <w:pPr>
                  <w:ind w:left="708" w:firstLine="708"/>
                </w:pPr>
              </w:p>
            </w:txbxContent>
          </v:textbox>
        </v:shape>
      </w:pict>
    </w:r>
    <w:r w:rsidR="00DD0882">
      <w:t>r</w:t>
    </w:r>
  </w:p>
  <w:p w14:paraId="243F647B" w14:textId="77777777" w:rsidR="00DD0882" w:rsidRDefault="00DD0882">
    <w:pPr>
      <w:pStyle w:val="Nagwek"/>
    </w:pPr>
  </w:p>
  <w:p w14:paraId="2EFE957B" w14:textId="77777777" w:rsidR="00DD0882" w:rsidRDefault="00DD0882">
    <w:pPr>
      <w:pStyle w:val="Nagwek"/>
    </w:pPr>
  </w:p>
  <w:p w14:paraId="77B95E81" w14:textId="77777777" w:rsidR="00DD0882" w:rsidRDefault="00DD0882">
    <w:pPr>
      <w:pStyle w:val="Nagwek"/>
    </w:pPr>
  </w:p>
  <w:p w14:paraId="1D6B7E5D" w14:textId="77777777" w:rsidR="00DD0882" w:rsidRDefault="002945A4">
    <w:pPr>
      <w:pStyle w:val="Nagwek"/>
    </w:pPr>
    <w:r>
      <w:rPr>
        <w:noProof/>
        <w:lang w:eastAsia="pl-PL"/>
      </w:rPr>
      <w:pict w14:anchorId="4848D1A5">
        <v:shape id="_x0000_s2063" type="#_x0000_t202" style="position:absolute;margin-left:-37.5pt;margin-top:12.15pt;width:600pt;height:.05pt;z-index:251659264">
          <v:textbox style="mso-next-textbox:#_x0000_s2063">
            <w:txbxContent>
              <w:p w14:paraId="54869962" w14:textId="77777777" w:rsidR="00DD0882" w:rsidRDefault="00DD0882"/>
            </w:txbxContent>
          </v:textbox>
        </v:shape>
      </w:pict>
    </w:r>
  </w:p>
  <w:p w14:paraId="3FDB873C" w14:textId="77777777" w:rsidR="00DD0882" w:rsidRDefault="00DD0882">
    <w:pPr>
      <w:pStyle w:val="Nagwek"/>
    </w:pPr>
  </w:p>
  <w:p w14:paraId="63DFCD48" w14:textId="77777777" w:rsidR="00DD0882" w:rsidRDefault="00DD0882">
    <w:pPr>
      <w:pStyle w:val="Nagwek"/>
    </w:pPr>
  </w:p>
  <w:p w14:paraId="1BD31DBF" w14:textId="77777777" w:rsidR="00DD0882" w:rsidRDefault="00DD0882">
    <w:pPr>
      <w:pStyle w:val="Nagwek"/>
    </w:pPr>
  </w:p>
  <w:p w14:paraId="0D28F305" w14:textId="77777777" w:rsidR="00DD0882" w:rsidRDefault="00DD0882">
    <w:pPr>
      <w:pStyle w:val="Nagwek"/>
    </w:pPr>
  </w:p>
  <w:p w14:paraId="76FFB6FE" w14:textId="77777777" w:rsidR="00DD0882" w:rsidRDefault="00DD0882">
    <w:pPr>
      <w:pStyle w:val="Nagwek"/>
    </w:pPr>
  </w:p>
  <w:p w14:paraId="4B1C269C" w14:textId="77777777" w:rsidR="00DD0882" w:rsidRDefault="00DD08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881860"/>
    <w:multiLevelType w:val="hybridMultilevel"/>
    <w:tmpl w:val="EF24E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4330D"/>
    <w:multiLevelType w:val="singleLevel"/>
    <w:tmpl w:val="7DE2AD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12678487">
    <w:abstractNumId w:val="0"/>
  </w:num>
  <w:num w:numId="2" w16cid:durableId="1394960641">
    <w:abstractNumId w:val="1"/>
  </w:num>
  <w:num w:numId="3" w16cid:durableId="1369529451">
    <w:abstractNumId w:val="2"/>
  </w:num>
  <w:num w:numId="4" w16cid:durableId="241070425">
    <w:abstractNumId w:val="3"/>
  </w:num>
  <w:num w:numId="5" w16cid:durableId="1405254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A82"/>
    <w:rsid w:val="000204EC"/>
    <w:rsid w:val="00027FBD"/>
    <w:rsid w:val="0004058A"/>
    <w:rsid w:val="00047E03"/>
    <w:rsid w:val="00051898"/>
    <w:rsid w:val="00053B21"/>
    <w:rsid w:val="0007201D"/>
    <w:rsid w:val="00073D9B"/>
    <w:rsid w:val="00075498"/>
    <w:rsid w:val="0008712B"/>
    <w:rsid w:val="00094AEA"/>
    <w:rsid w:val="000A2F72"/>
    <w:rsid w:val="000C2030"/>
    <w:rsid w:val="000C6071"/>
    <w:rsid w:val="000E31D2"/>
    <w:rsid w:val="00105E19"/>
    <w:rsid w:val="00116C35"/>
    <w:rsid w:val="00117D38"/>
    <w:rsid w:val="00122314"/>
    <w:rsid w:val="0012635F"/>
    <w:rsid w:val="001407B1"/>
    <w:rsid w:val="001931F7"/>
    <w:rsid w:val="001B165D"/>
    <w:rsid w:val="001B7BC5"/>
    <w:rsid w:val="001C1B3F"/>
    <w:rsid w:val="00201C16"/>
    <w:rsid w:val="002332C1"/>
    <w:rsid w:val="002438E5"/>
    <w:rsid w:val="00247AF8"/>
    <w:rsid w:val="00286F26"/>
    <w:rsid w:val="00290C79"/>
    <w:rsid w:val="00291EC6"/>
    <w:rsid w:val="002945A4"/>
    <w:rsid w:val="00296266"/>
    <w:rsid w:val="002A4D99"/>
    <w:rsid w:val="002A4EFA"/>
    <w:rsid w:val="002C6301"/>
    <w:rsid w:val="002C70C6"/>
    <w:rsid w:val="002E027F"/>
    <w:rsid w:val="00325A88"/>
    <w:rsid w:val="003373E1"/>
    <w:rsid w:val="00346E7B"/>
    <w:rsid w:val="003475E8"/>
    <w:rsid w:val="00357456"/>
    <w:rsid w:val="00361C79"/>
    <w:rsid w:val="00373884"/>
    <w:rsid w:val="003D35D6"/>
    <w:rsid w:val="004014E4"/>
    <w:rsid w:val="00420B96"/>
    <w:rsid w:val="00420E82"/>
    <w:rsid w:val="00433F70"/>
    <w:rsid w:val="0044712A"/>
    <w:rsid w:val="00496E23"/>
    <w:rsid w:val="004B6752"/>
    <w:rsid w:val="004B70B4"/>
    <w:rsid w:val="005047AC"/>
    <w:rsid w:val="00505FB8"/>
    <w:rsid w:val="0054322D"/>
    <w:rsid w:val="005574BD"/>
    <w:rsid w:val="00574DA1"/>
    <w:rsid w:val="005760F6"/>
    <w:rsid w:val="005A3EB8"/>
    <w:rsid w:val="005C0170"/>
    <w:rsid w:val="005C0E43"/>
    <w:rsid w:val="005D0CC8"/>
    <w:rsid w:val="00627C60"/>
    <w:rsid w:val="00640EB3"/>
    <w:rsid w:val="00642B50"/>
    <w:rsid w:val="00651B7A"/>
    <w:rsid w:val="00666743"/>
    <w:rsid w:val="00667FEB"/>
    <w:rsid w:val="00677FB0"/>
    <w:rsid w:val="006A2845"/>
    <w:rsid w:val="006C6EC2"/>
    <w:rsid w:val="006D5F2C"/>
    <w:rsid w:val="00720442"/>
    <w:rsid w:val="00731247"/>
    <w:rsid w:val="00733FA7"/>
    <w:rsid w:val="00741DD1"/>
    <w:rsid w:val="00770DE8"/>
    <w:rsid w:val="0077763E"/>
    <w:rsid w:val="00791F8E"/>
    <w:rsid w:val="007B00A4"/>
    <w:rsid w:val="007B49D0"/>
    <w:rsid w:val="007C3874"/>
    <w:rsid w:val="007D2198"/>
    <w:rsid w:val="007F48BD"/>
    <w:rsid w:val="0081456A"/>
    <w:rsid w:val="00873058"/>
    <w:rsid w:val="00885D31"/>
    <w:rsid w:val="00892B12"/>
    <w:rsid w:val="008D572C"/>
    <w:rsid w:val="008E54BC"/>
    <w:rsid w:val="008F2BE8"/>
    <w:rsid w:val="00903A7D"/>
    <w:rsid w:val="00914C0E"/>
    <w:rsid w:val="00920103"/>
    <w:rsid w:val="00922DEA"/>
    <w:rsid w:val="00930466"/>
    <w:rsid w:val="0093141B"/>
    <w:rsid w:val="0094511C"/>
    <w:rsid w:val="00945D45"/>
    <w:rsid w:val="00946709"/>
    <w:rsid w:val="00960393"/>
    <w:rsid w:val="0097025D"/>
    <w:rsid w:val="00980F41"/>
    <w:rsid w:val="00995BC9"/>
    <w:rsid w:val="009B2727"/>
    <w:rsid w:val="009C15D9"/>
    <w:rsid w:val="009C78F0"/>
    <w:rsid w:val="009E27C8"/>
    <w:rsid w:val="00A04935"/>
    <w:rsid w:val="00A245E0"/>
    <w:rsid w:val="00A32612"/>
    <w:rsid w:val="00A53786"/>
    <w:rsid w:val="00A57DCE"/>
    <w:rsid w:val="00A64910"/>
    <w:rsid w:val="00A768CA"/>
    <w:rsid w:val="00A80241"/>
    <w:rsid w:val="00A84A82"/>
    <w:rsid w:val="00A87627"/>
    <w:rsid w:val="00A95E55"/>
    <w:rsid w:val="00AA03A9"/>
    <w:rsid w:val="00AA7CDE"/>
    <w:rsid w:val="00AB10CE"/>
    <w:rsid w:val="00AC29E7"/>
    <w:rsid w:val="00AC7E20"/>
    <w:rsid w:val="00AE5912"/>
    <w:rsid w:val="00B14D7A"/>
    <w:rsid w:val="00B22085"/>
    <w:rsid w:val="00B8224A"/>
    <w:rsid w:val="00B86B48"/>
    <w:rsid w:val="00B925B2"/>
    <w:rsid w:val="00BA0EAA"/>
    <w:rsid w:val="00BA3AB6"/>
    <w:rsid w:val="00BA5BE0"/>
    <w:rsid w:val="00BA6C38"/>
    <w:rsid w:val="00BC3531"/>
    <w:rsid w:val="00BC642E"/>
    <w:rsid w:val="00BC6EB8"/>
    <w:rsid w:val="00BC7F56"/>
    <w:rsid w:val="00BE0AEF"/>
    <w:rsid w:val="00BF3726"/>
    <w:rsid w:val="00BF68A7"/>
    <w:rsid w:val="00C07C3C"/>
    <w:rsid w:val="00C14C79"/>
    <w:rsid w:val="00C34DED"/>
    <w:rsid w:val="00C40537"/>
    <w:rsid w:val="00C47C7D"/>
    <w:rsid w:val="00C54CFF"/>
    <w:rsid w:val="00C552EC"/>
    <w:rsid w:val="00C629A3"/>
    <w:rsid w:val="00C724F3"/>
    <w:rsid w:val="00C73C56"/>
    <w:rsid w:val="00C84957"/>
    <w:rsid w:val="00CC3931"/>
    <w:rsid w:val="00CE59E6"/>
    <w:rsid w:val="00CE5C4F"/>
    <w:rsid w:val="00CF2812"/>
    <w:rsid w:val="00D14FB2"/>
    <w:rsid w:val="00D1757F"/>
    <w:rsid w:val="00D4013A"/>
    <w:rsid w:val="00D47B7A"/>
    <w:rsid w:val="00D57B5E"/>
    <w:rsid w:val="00D7388A"/>
    <w:rsid w:val="00D852E8"/>
    <w:rsid w:val="00DA7190"/>
    <w:rsid w:val="00DA78B5"/>
    <w:rsid w:val="00DB34B5"/>
    <w:rsid w:val="00DD02A8"/>
    <w:rsid w:val="00DD0882"/>
    <w:rsid w:val="00DE562D"/>
    <w:rsid w:val="00E3452D"/>
    <w:rsid w:val="00E54060"/>
    <w:rsid w:val="00E745AD"/>
    <w:rsid w:val="00EA6496"/>
    <w:rsid w:val="00EA6D12"/>
    <w:rsid w:val="00EB4089"/>
    <w:rsid w:val="00ED4E3B"/>
    <w:rsid w:val="00EE470B"/>
    <w:rsid w:val="00EF683A"/>
    <w:rsid w:val="00F06393"/>
    <w:rsid w:val="00F56701"/>
    <w:rsid w:val="00F82BBF"/>
    <w:rsid w:val="00F95EFA"/>
    <w:rsid w:val="00FB27D4"/>
    <w:rsid w:val="00FC3354"/>
    <w:rsid w:val="00FE733A"/>
    <w:rsid w:val="00FF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0C1C4974"/>
  <w15:docId w15:val="{69EB7A68-35EC-46F7-AD6D-B5360496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A8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4A82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2B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A82"/>
  </w:style>
  <w:style w:type="paragraph" w:styleId="Stopka">
    <w:name w:val="footer"/>
    <w:basedOn w:val="Normalny"/>
    <w:link w:val="StopkaZnak"/>
    <w:uiPriority w:val="99"/>
    <w:semiHidden/>
    <w:unhideWhenUsed/>
    <w:rsid w:val="00A84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4A82"/>
  </w:style>
  <w:style w:type="paragraph" w:styleId="Tekstdymka">
    <w:name w:val="Balloon Text"/>
    <w:basedOn w:val="Normalny"/>
    <w:link w:val="TekstdymkaZnak"/>
    <w:uiPriority w:val="99"/>
    <w:semiHidden/>
    <w:unhideWhenUsed/>
    <w:rsid w:val="00A84A82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4A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A84A8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01C16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link w:val="Nagwek2"/>
    <w:uiPriority w:val="9"/>
    <w:semiHidden/>
    <w:rsid w:val="008F2BE8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2945A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6820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759904106">
              <w:blockQuote w:val="1"/>
              <w:marLeft w:val="10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6" w:color="FFA500"/>
                <w:bottom w:val="none" w:sz="0" w:space="0" w:color="auto"/>
                <w:right w:val="none" w:sz="0" w:space="0" w:color="auto"/>
              </w:divBdr>
              <w:divsChild>
                <w:div w:id="3378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A7290-1121-4AB2-AD11-155402CA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HUBTOUR</dc:creator>
  <cp:lastModifiedBy>Tomasz Brzeziński</cp:lastModifiedBy>
  <cp:revision>28</cp:revision>
  <cp:lastPrinted>2022-11-16T10:51:00Z</cp:lastPrinted>
  <dcterms:created xsi:type="dcterms:W3CDTF">2022-09-01T09:54:00Z</dcterms:created>
  <dcterms:modified xsi:type="dcterms:W3CDTF">2025-06-17T10:55:00Z</dcterms:modified>
</cp:coreProperties>
</file>