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324" w:rsidRPr="00503118" w:rsidRDefault="00290324" w:rsidP="00290324">
      <w:pPr>
        <w:ind w:left="220" w:right="6529"/>
        <w:jc w:val="right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proofErr w:type="spellStart"/>
      <w:r w:rsidRPr="007F1680">
        <w:rPr>
          <w:b/>
          <w:color w:val="FF0000"/>
          <w:sz w:val="26"/>
          <w:szCs w:val="20"/>
        </w:rPr>
        <w:t>Zal</w:t>
      </w:r>
      <w:proofErr w:type="spellEnd"/>
      <w:r w:rsidRPr="007F1680">
        <w:rPr>
          <w:b/>
          <w:color w:val="FF0000"/>
          <w:sz w:val="26"/>
          <w:szCs w:val="20"/>
        </w:rPr>
        <w:t>.</w:t>
      </w:r>
      <w:r w:rsidR="007F1680" w:rsidRPr="007F1680">
        <w:rPr>
          <w:b/>
          <w:color w:val="FF0000"/>
          <w:sz w:val="26"/>
          <w:szCs w:val="20"/>
        </w:rPr>
        <w:t xml:space="preserve"> 5</w:t>
      </w:r>
    </w:p>
    <w:p w:rsidR="00656491" w:rsidRDefault="00870753">
      <w:pPr>
        <w:ind w:left="220" w:right="6529"/>
        <w:rPr>
          <w:sz w:val="20"/>
          <w:szCs w:val="20"/>
        </w:rPr>
      </w:pPr>
      <w:r>
        <w:rPr>
          <w:sz w:val="20"/>
          <w:szCs w:val="20"/>
        </w:rPr>
        <w:t>…………………………………………</w:t>
      </w:r>
    </w:p>
    <w:p w:rsidR="00656491" w:rsidRDefault="00870753">
      <w:pPr>
        <w:ind w:left="220" w:right="6529"/>
        <w:rPr>
          <w:b/>
          <w:bCs/>
          <w:sz w:val="20"/>
          <w:szCs w:val="20"/>
        </w:rPr>
      </w:pPr>
      <w:r>
        <w:rPr>
          <w:i/>
          <w:iCs/>
          <w:sz w:val="18"/>
          <w:szCs w:val="18"/>
        </w:rPr>
        <w:t xml:space="preserve">(imię i nazwisko studenta, nr albumu) </w:t>
      </w:r>
      <w:r>
        <w:rPr>
          <w:b/>
          <w:bCs/>
          <w:sz w:val="20"/>
          <w:szCs w:val="20"/>
        </w:rPr>
        <w:t>Europeistyka  I stopień</w:t>
      </w:r>
      <w:r w:rsidR="00503118">
        <w:rPr>
          <w:b/>
          <w:bCs/>
          <w:sz w:val="20"/>
          <w:szCs w:val="20"/>
        </w:rPr>
        <w:t xml:space="preserve"> </w:t>
      </w:r>
      <w:r w:rsidR="007F1680" w:rsidRPr="007F1680">
        <w:rPr>
          <w:b/>
          <w:bCs/>
          <w:color w:val="FF0000"/>
          <w:sz w:val="20"/>
          <w:szCs w:val="20"/>
        </w:rPr>
        <w:t>3</w:t>
      </w:r>
      <w:r w:rsidR="00503118" w:rsidRPr="007F1680">
        <w:rPr>
          <w:b/>
          <w:bCs/>
          <w:color w:val="FF0000"/>
          <w:sz w:val="20"/>
          <w:szCs w:val="20"/>
        </w:rPr>
        <w:t xml:space="preserve"> </w:t>
      </w:r>
      <w:proofErr w:type="spellStart"/>
      <w:r w:rsidR="00503118" w:rsidRPr="007F1680">
        <w:rPr>
          <w:b/>
          <w:bCs/>
          <w:color w:val="FF0000"/>
          <w:sz w:val="20"/>
          <w:szCs w:val="20"/>
        </w:rPr>
        <w:t>sem</w:t>
      </w:r>
      <w:proofErr w:type="spellEnd"/>
      <w:r w:rsidR="00503118" w:rsidRPr="007F1680">
        <w:rPr>
          <w:b/>
          <w:bCs/>
          <w:color w:val="FF0000"/>
          <w:sz w:val="20"/>
          <w:szCs w:val="20"/>
        </w:rPr>
        <w:t>.</w:t>
      </w: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  <w:jc w:val="left"/>
      </w:pPr>
    </w:p>
    <w:p w:rsidR="00656491" w:rsidRDefault="00656491">
      <w:pPr>
        <w:ind w:left="1397" w:right="1724"/>
        <w:jc w:val="center"/>
        <w:rPr>
          <w:b/>
          <w:bCs/>
          <w:sz w:val="24"/>
          <w:szCs w:val="24"/>
        </w:rPr>
      </w:pPr>
    </w:p>
    <w:p w:rsidR="00656491" w:rsidRDefault="00870753">
      <w:pPr>
        <w:ind w:right="1724"/>
      </w:pPr>
      <w:r>
        <w:rPr>
          <w:b/>
          <w:bCs/>
        </w:rPr>
        <w:t>KIERUNEK</w:t>
      </w:r>
      <w:r>
        <w:t>: EUROPEISTYKA</w:t>
      </w:r>
    </w:p>
    <w:p w:rsidR="00656491" w:rsidRDefault="00870753">
      <w:pPr>
        <w:ind w:right="1724"/>
      </w:pPr>
      <w:r>
        <w:rPr>
          <w:b/>
          <w:bCs/>
        </w:rPr>
        <w:t>JEDNOSTKA</w:t>
      </w:r>
      <w:r>
        <w:t xml:space="preserve">: WYDZIAŁ HUMANISTYCZNY POLITECHNIKI KOSZALIŃSKIEJ </w:t>
      </w:r>
    </w:p>
    <w:p w:rsidR="00656491" w:rsidRDefault="00870753">
      <w:pPr>
        <w:ind w:right="1724"/>
      </w:pPr>
      <w:r>
        <w:rPr>
          <w:b/>
          <w:bCs/>
        </w:rPr>
        <w:t>OBSZAR:</w:t>
      </w:r>
      <w:r>
        <w:t xml:space="preserve"> NAUKI SPOŁECZNE </w:t>
      </w:r>
    </w:p>
    <w:p w:rsidR="00656491" w:rsidRDefault="00870753">
      <w:pPr>
        <w:ind w:right="1724"/>
        <w:rPr>
          <w:b/>
          <w:bCs/>
          <w:sz w:val="24"/>
          <w:szCs w:val="24"/>
        </w:rPr>
      </w:pPr>
      <w:r>
        <w:rPr>
          <w:b/>
          <w:bCs/>
        </w:rPr>
        <w:t>POZIOM KSZTAŁCENIA</w:t>
      </w:r>
      <w:r>
        <w:t>: STUDIA PIERWSZEGO STOPNIA PROFIL: OGÓLNOAKADEMICKI</w:t>
      </w: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656491">
      <w:pPr>
        <w:pStyle w:val="Nagwek1"/>
        <w:spacing w:before="1"/>
        <w:ind w:firstLine="1392"/>
      </w:pPr>
    </w:p>
    <w:p w:rsidR="00656491" w:rsidRDefault="00870753">
      <w:pPr>
        <w:pStyle w:val="Nagwek1"/>
        <w:spacing w:before="1"/>
        <w:ind w:firstLine="1392"/>
      </w:pPr>
      <w:r>
        <w:t>KARTA OCENY STUDENTA</w:t>
      </w:r>
    </w:p>
    <w:p w:rsidR="00656491" w:rsidRDefault="00870753">
      <w:pPr>
        <w:ind w:left="1397" w:right="172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SKIEROWANEGO NA PRAKTYKĘ ZAWODOWĄ</w:t>
      </w:r>
    </w:p>
    <w:p w:rsidR="00656491" w:rsidRDefault="00870753">
      <w:pPr>
        <w:pStyle w:val="Nagwek2"/>
        <w:spacing w:before="144"/>
        <w:ind w:left="1397" w:right="1723"/>
        <w:jc w:val="center"/>
      </w:pPr>
      <w:r>
        <w:t>Praktyka realizowana była w:</w:t>
      </w:r>
    </w:p>
    <w:p w:rsidR="00656491" w:rsidRDefault="00870753">
      <w:pPr>
        <w:spacing w:before="122" w:line="293" w:lineRule="auto"/>
        <w:ind w:left="1397" w:right="1724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656491" w:rsidRDefault="00870753">
      <w:pPr>
        <w:spacing w:line="219" w:lineRule="auto"/>
        <w:ind w:left="1368" w:right="1724"/>
        <w:jc w:val="center"/>
        <w:rPr>
          <w:sz w:val="18"/>
          <w:szCs w:val="18"/>
        </w:rPr>
      </w:pPr>
      <w:r>
        <w:rPr>
          <w:sz w:val="18"/>
          <w:szCs w:val="18"/>
        </w:rPr>
        <w:t>(nazwa i adres podmiotu gospodarczego)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i/>
          <w:iCs/>
          <w:color w:val="000000"/>
          <w:sz w:val="23"/>
          <w:szCs w:val="23"/>
        </w:rPr>
      </w:pPr>
    </w:p>
    <w:p w:rsidR="00656491" w:rsidRDefault="00870753">
      <w:pPr>
        <w:pStyle w:val="Nagwek2"/>
        <w:tabs>
          <w:tab w:val="left" w:pos="6437"/>
        </w:tabs>
        <w:spacing w:before="1"/>
        <w:ind w:firstLine="220"/>
      </w:pPr>
      <w:r>
        <w:t>w okresie od ………………. do………………. w łącznym wymiarze</w:t>
      </w:r>
      <w:r>
        <w:tab/>
        <w:t>godzin.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6491" w:rsidRDefault="00870753">
      <w:pPr>
        <w:ind w:left="220"/>
        <w:rPr>
          <w:b/>
          <w:bCs/>
        </w:rPr>
      </w:pPr>
      <w:r>
        <w:rPr>
          <w:b/>
          <w:bCs/>
        </w:rPr>
        <w:t>Poziom osiągnięcia założonych efektów kształcenia przez studenta</w:t>
      </w:r>
    </w:p>
    <w:p w:rsidR="00656491" w:rsidRDefault="00870753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(wypełnia przedstawiciel zakładu pracy)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4819"/>
        <w:gridCol w:w="2552"/>
      </w:tblGrid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Symbol EKK</w:t>
            </w:r>
          </w:p>
        </w:tc>
        <w:tc>
          <w:tcPr>
            <w:tcW w:w="4819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68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Założone efekty kształcenia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Ocena osiągnięcia efektów kształcenia*</w:t>
            </w: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K2A_W01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>
              <w:t>fundamentalne pojęcia z nauk o polityce i administracji, ich główne teorie oraz podstawowe metody analizy i interpretacji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K2A_W02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różne rodzaje struktur i więzi europejskich oraz zachodzące między nimi relacje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K2A_W03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w sposób zaawansowany współczesne systemy polityczne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K2A_W06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Zna i rozumie </w:t>
            </w:r>
            <w:r>
              <w:t>p</w:t>
            </w:r>
            <w:r>
              <w:t>ojęcia z prawa prywatnego, publicznego, międzynarodowego i europejskiego, ich metody analizy i interpretacji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K2A_W14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instytucje europejskie i zasady procesów decyzyjnych Unii Europejskiej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K2A_W15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Zna i rozumie polityki Unii Europejskiej, wybrane aspekty zarządzania nimi oraz ich znaczenie dla przedsiębiorstw i organizacji społecznych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K2A_U0</w:t>
            </w:r>
            <w:r w:rsidR="00573B00">
              <w:rPr>
                <w:color w:val="000000"/>
              </w:rPr>
              <w:t>1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Potrafi </w:t>
            </w:r>
            <w:r>
              <w:t>identyfikować przyczyny, analizować przebieg i wskazywać skutki procesów politycznych w Europie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K2A_U07</w:t>
            </w:r>
          </w:p>
        </w:tc>
        <w:tc>
          <w:tcPr>
            <w:tcW w:w="4819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Potrafi </w:t>
            </w:r>
            <w:r w:rsidR="00573B00">
              <w:rPr>
                <w:color w:val="000000"/>
              </w:rPr>
              <w:t>w</w:t>
            </w:r>
            <w:r w:rsidR="00573B00">
              <w:t>ykorzystać zaawansowane narzędzia informatyczne w celu gromadzenia, analizy i prezentacji danych oraz komunikacji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K2A_U11</w:t>
            </w:r>
          </w:p>
        </w:tc>
        <w:tc>
          <w:tcPr>
            <w:tcW w:w="4819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Potrafi, </w:t>
            </w:r>
            <w:r w:rsidR="00573B00">
              <w:t xml:space="preserve">zaplanować i zorganizować swoją pracę w celu wykonania złożonych zadań </w:t>
            </w:r>
            <w:r>
              <w:rPr>
                <w:color w:val="000000"/>
              </w:rPr>
              <w:t>europejskich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K2A_K02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Jest gotów do </w:t>
            </w:r>
            <w:r>
              <w:t>uznania znaczenia wiedzy w rozwiązywaniu problemów naukowych i praktycznych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1C70D1" w:rsidTr="001C70D1">
        <w:trPr>
          <w:trHeight w:val="489"/>
        </w:trPr>
        <w:tc>
          <w:tcPr>
            <w:tcW w:w="1980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K2A_K05</w:t>
            </w:r>
          </w:p>
        </w:tc>
        <w:tc>
          <w:tcPr>
            <w:tcW w:w="4819" w:type="dxa"/>
          </w:tcPr>
          <w:p w:rsidR="001C70D1" w:rsidRDefault="00573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Jest gotów do przyjęcia roli odpowiedzialnego obywatela i pracownika, świadomego swoich zobowiązań zawodowych</w:t>
            </w:r>
          </w:p>
        </w:tc>
        <w:tc>
          <w:tcPr>
            <w:tcW w:w="2552" w:type="dxa"/>
          </w:tcPr>
          <w:p w:rsidR="001C70D1" w:rsidRDefault="001C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bookmarkStart w:id="0" w:name="_GoBack"/>
        <w:bookmarkEnd w:id="0"/>
      </w:tr>
    </w:tbl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656491" w:rsidRDefault="00870753">
      <w:pPr>
        <w:pBdr>
          <w:top w:val="nil"/>
          <w:left w:val="nil"/>
          <w:bottom w:val="nil"/>
          <w:right w:val="nil"/>
          <w:between w:val="nil"/>
        </w:pBdr>
        <w:ind w:left="220" w:right="63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*0    –    brak    możliwości    weryfikacji    efektu    kształcenia,    2    –    nieosiągnięty    efekt    kształcenia,    3-dostateczny,  4 –dobry, 5-bardzo dobry.</w:t>
      </w:r>
    </w:p>
    <w:p w:rsidR="00656491" w:rsidRDefault="00870753">
      <w:pPr>
        <w:spacing w:line="219" w:lineRule="auto"/>
        <w:ind w:left="2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Ocenę „0” oraz „2” proszę uzasadnić w uwagach.</w:t>
      </w:r>
    </w:p>
    <w:p w:rsidR="00656491" w:rsidRDefault="00870753">
      <w:pPr>
        <w:spacing w:before="148"/>
        <w:ind w:left="220"/>
        <w:rPr>
          <w:sz w:val="24"/>
          <w:szCs w:val="24"/>
        </w:rPr>
      </w:pPr>
      <w:r>
        <w:rPr>
          <w:sz w:val="24"/>
          <w:szCs w:val="24"/>
        </w:rPr>
        <w:t>Uwagi:……………………………………………………………………………………………………………………………………</w:t>
      </w:r>
    </w:p>
    <w:p w:rsidR="00656491" w:rsidRDefault="00870753">
      <w:pPr>
        <w:ind w:left="2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…………………………………………………………………………………………………………………………….…………………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:rsidR="00656491" w:rsidRDefault="00870753">
      <w:pPr>
        <w:spacing w:line="293" w:lineRule="auto"/>
        <w:ind w:right="576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……………………………………………..………………….</w:t>
      </w:r>
    </w:p>
    <w:p w:rsidR="00656491" w:rsidRDefault="00656491">
      <w:pPr>
        <w:tabs>
          <w:tab w:val="left" w:pos="4956"/>
        </w:tabs>
        <w:ind w:right="675"/>
        <w:jc w:val="right"/>
        <w:rPr>
          <w:b/>
          <w:bCs/>
          <w:sz w:val="24"/>
          <w:szCs w:val="24"/>
        </w:rPr>
      </w:pPr>
    </w:p>
    <w:p w:rsidR="00656491" w:rsidRDefault="00870753">
      <w:pPr>
        <w:tabs>
          <w:tab w:val="left" w:pos="4956"/>
        </w:tabs>
        <w:ind w:right="675"/>
        <w:jc w:val="right"/>
        <w:rPr>
          <w:i/>
          <w:iCs/>
          <w:sz w:val="18"/>
          <w:szCs w:val="18"/>
        </w:rPr>
      </w:pPr>
      <w:r>
        <w:rPr>
          <w:b/>
          <w:bCs/>
          <w:sz w:val="24"/>
          <w:szCs w:val="24"/>
        </w:rPr>
        <w:t>Praktykę zaliczam / nie zaliczam</w:t>
      </w:r>
      <w:r>
        <w:rPr>
          <w:b/>
          <w:bCs/>
          <w:sz w:val="24"/>
          <w:szCs w:val="24"/>
        </w:rPr>
        <w:tab/>
      </w:r>
      <w:r>
        <w:rPr>
          <w:i/>
          <w:iCs/>
          <w:sz w:val="18"/>
          <w:szCs w:val="18"/>
        </w:rPr>
        <w:t>(pieczęć, data i podpis przedstawiciela zakładu pracy)</w:t>
      </w:r>
    </w:p>
    <w:p w:rsidR="00656491" w:rsidRDefault="0065649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iCs/>
          <w:color w:val="000000"/>
          <w:sz w:val="31"/>
          <w:szCs w:val="31"/>
        </w:rPr>
      </w:pPr>
    </w:p>
    <w:p w:rsidR="00656491" w:rsidRDefault="00870753">
      <w:pPr>
        <w:pStyle w:val="Nagwek2"/>
        <w:ind w:firstLine="220"/>
      </w:pPr>
      <w:r>
        <w:t>………………………………………………………….</w:t>
      </w:r>
    </w:p>
    <w:p w:rsidR="00656491" w:rsidRDefault="00870753">
      <w:pPr>
        <w:spacing w:before="2"/>
        <w:ind w:left="55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(data i podpis kierownika praktyk)</w:t>
      </w:r>
    </w:p>
    <w:p w:rsidR="00656491" w:rsidRDefault="00656491"/>
    <w:sectPr w:rsidR="00656491">
      <w:pgSz w:w="11910" w:h="16840"/>
      <w:pgMar w:top="400" w:right="840" w:bottom="280" w:left="12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charset w:val="00"/>
    <w:family w:val="auto"/>
    <w:pitch w:val="default"/>
    <w:embedRegular r:id="rId1" w:fontKey="{0071D6E3-9377-4634-920A-13CFE15CB63D}"/>
    <w:embedBold r:id="rId2" w:fontKey="{EE5FEC44-5E33-4A20-9331-182F3511CF32}"/>
    <w:embedItalic r:id="rId3" w:fontKey="{E860E89B-6D55-49C3-8480-945B60FAEC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3A8D758-FE15-46A2-84A0-CFF2B2D5320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1E0CEF2-BF17-436B-9458-153C654DF9B8}"/>
    <w:embedBold r:id="rId6" w:fontKey="{4A649B66-B401-429F-8381-7D3E398E89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E72053D-CBC7-4902-82F6-EF93F39492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491"/>
    <w:rsid w:val="001C70D1"/>
    <w:rsid w:val="00290324"/>
    <w:rsid w:val="00503118"/>
    <w:rsid w:val="00573B00"/>
    <w:rsid w:val="00656491"/>
    <w:rsid w:val="007F1680"/>
    <w:rsid w:val="0087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B4B49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lito" w:eastAsia="Carlito" w:hAnsi="Carlito" w:cs="Carlito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392" w:right="1724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ind w:left="220"/>
      <w:outlineLvl w:val="1"/>
    </w:p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7VrH8NIjx/Q4cHBxNqApD0YlZg==">CgMxLjA4AHIhMUVpQzJ6VkNXOTJDMlMzZFJ3N3N0MVFCbzVYcWJUb1ow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2026-05-15T09:46:00Z</dcterms:created>
  <dcterms:modified xsi:type="dcterms:W3CDTF">2026-05-15T09:46:00Z</dcterms:modified>
</cp:coreProperties>
</file>