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2311EA">
        <w:rPr>
          <w:rFonts w:cstheme="minorHAnsi"/>
        </w:rPr>
        <w:t>zatwierdzonych</w:t>
      </w:r>
      <w:r w:rsidR="000C29D0">
        <w:rPr>
          <w:rFonts w:cstheme="minorHAnsi"/>
        </w:rPr>
        <w:t xml:space="preserve"> przez </w:t>
      </w:r>
      <w:proofErr w:type="spellStart"/>
      <w:r w:rsidR="000C29D0">
        <w:rPr>
          <w:rFonts w:cstheme="minorHAnsi"/>
        </w:rPr>
        <w:t>WZds.JK</w:t>
      </w:r>
      <w:proofErr w:type="spellEnd"/>
    </w:p>
    <w:p w:rsidR="00AF24BE" w:rsidRDefault="000C29D0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9C298E">
        <w:rPr>
          <w:rFonts w:cstheme="minorHAnsi"/>
          <w:b/>
        </w:rPr>
        <w:t>Technologia Żywności i Żywienie Człowieka</w:t>
      </w:r>
      <w:r w:rsidR="00BF3CF2">
        <w:rPr>
          <w:rFonts w:cstheme="minorHAnsi"/>
          <w:b/>
        </w:rPr>
        <w:t xml:space="preserve"> w dniu </w:t>
      </w:r>
      <w:bookmarkStart w:id="0" w:name="_GoBack"/>
      <w:bookmarkEnd w:id="0"/>
      <w:r w:rsidR="002311EA">
        <w:rPr>
          <w:rFonts w:cstheme="minorHAnsi"/>
          <w:b/>
        </w:rPr>
        <w:t>23</w:t>
      </w:r>
      <w:r w:rsidR="00AA42F4">
        <w:rPr>
          <w:rFonts w:cstheme="minorHAnsi"/>
          <w:b/>
        </w:rPr>
        <w:t xml:space="preserve"> października </w:t>
      </w:r>
      <w:r w:rsidR="006E4944">
        <w:rPr>
          <w:rFonts w:cstheme="minorHAnsi"/>
          <w:b/>
        </w:rPr>
        <w:t>2020</w:t>
      </w:r>
      <w:r w:rsidR="00AF24BE">
        <w:rPr>
          <w:rFonts w:cstheme="minorHAnsi"/>
          <w:b/>
        </w:rPr>
        <w:t xml:space="preserve">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/>
      </w:tblPr>
      <w:tblGrid>
        <w:gridCol w:w="845"/>
        <w:gridCol w:w="5245"/>
        <w:gridCol w:w="990"/>
        <w:gridCol w:w="850"/>
        <w:gridCol w:w="3260"/>
      </w:tblGrid>
      <w:tr w:rsidR="00AF24BE" w:rsidTr="003A72F7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Tr="003A72F7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AA42F4" w:rsidRDefault="00AA42F4" w:rsidP="000C29D0">
            <w:pPr>
              <w:spacing w:after="0" w:line="240" w:lineRule="auto"/>
              <w:rPr>
                <w:rFonts w:ascii="Calibri" w:hAnsi="Calibri" w:cstheme="majorHAnsi"/>
                <w:lang w:eastAsia="en-US"/>
              </w:rPr>
            </w:pPr>
            <w:r w:rsidRPr="00AA42F4">
              <w:rPr>
                <w:rFonts w:ascii="Calibri" w:hAnsi="Calibri" w:cstheme="majorHAnsi"/>
                <w:lang w:eastAsia="en-US"/>
              </w:rPr>
              <w:t>Ocena preferencji i częstości spożycia produktów oraz dań mącznych wśród mieszkańców Koszalina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AA42F4" w:rsidRDefault="006E4944" w:rsidP="003A72F7">
            <w:pPr>
              <w:spacing w:after="0" w:line="240" w:lineRule="auto"/>
              <w:jc w:val="center"/>
              <w:rPr>
                <w:rFonts w:ascii="Calibri" w:hAnsi="Calibri" w:cstheme="majorHAnsi"/>
                <w:lang w:eastAsia="en-US"/>
              </w:rPr>
            </w:pPr>
            <w:r w:rsidRPr="00AA42F4">
              <w:rPr>
                <w:rFonts w:ascii="Calibri" w:hAnsi="Calibri" w:cstheme="maj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AA42F4" w:rsidRDefault="006E4944" w:rsidP="003A72F7">
            <w:pPr>
              <w:spacing w:after="0" w:line="240" w:lineRule="auto"/>
              <w:jc w:val="center"/>
              <w:rPr>
                <w:rFonts w:ascii="Calibri" w:hAnsi="Calibri" w:cstheme="majorHAnsi"/>
                <w:lang w:eastAsia="en-US"/>
              </w:rPr>
            </w:pPr>
            <w:proofErr w:type="spellStart"/>
            <w:r w:rsidRPr="00AA42F4">
              <w:rPr>
                <w:rFonts w:ascii="Calibri" w:hAnsi="Calibri" w:cstheme="majorHAnsi"/>
                <w:lang w:eastAsia="en-US"/>
              </w:rPr>
              <w:t>ŻCiBŻ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AA42F4" w:rsidRDefault="006E4944" w:rsidP="003A72F7">
            <w:pPr>
              <w:spacing w:after="0" w:line="240" w:lineRule="auto"/>
              <w:jc w:val="center"/>
              <w:rPr>
                <w:rFonts w:ascii="Calibri" w:hAnsi="Calibri" w:cstheme="majorHAnsi"/>
                <w:lang w:eastAsia="en-US"/>
              </w:rPr>
            </w:pPr>
            <w:r w:rsidRPr="00AA42F4">
              <w:rPr>
                <w:rFonts w:ascii="Calibri" w:hAnsi="Calibri" w:cstheme="majorHAnsi"/>
                <w:lang w:eastAsia="en-US"/>
              </w:rPr>
              <w:t xml:space="preserve">Dr hab. inż. Zdzisław </w:t>
            </w:r>
            <w:proofErr w:type="spellStart"/>
            <w:r w:rsidRPr="00AA42F4">
              <w:rPr>
                <w:rFonts w:ascii="Calibri" w:hAnsi="Calibri" w:cstheme="majorHAnsi"/>
                <w:lang w:eastAsia="en-US"/>
              </w:rPr>
              <w:t>Domiszewski</w:t>
            </w:r>
            <w:proofErr w:type="spellEnd"/>
            <w:r w:rsidRPr="00AA42F4">
              <w:rPr>
                <w:rFonts w:ascii="Calibri" w:hAnsi="Calibri" w:cstheme="majorHAnsi"/>
                <w:lang w:eastAsia="en-US"/>
              </w:rPr>
              <w:t>, prof. PK</w:t>
            </w:r>
          </w:p>
        </w:tc>
      </w:tr>
      <w:tr w:rsidR="00AA42F4" w:rsidTr="003A72F7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Default="00AA42F4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Pr="00AA42F4" w:rsidRDefault="00AA42F4" w:rsidP="000C29D0">
            <w:pPr>
              <w:spacing w:after="0" w:line="240" w:lineRule="auto"/>
              <w:rPr>
                <w:rFonts w:ascii="Calibri" w:hAnsi="Calibri" w:cstheme="majorHAnsi"/>
                <w:lang w:eastAsia="en-US"/>
              </w:rPr>
            </w:pPr>
            <w:r w:rsidRPr="00AA42F4">
              <w:rPr>
                <w:rFonts w:ascii="Calibri" w:hAnsi="Calibri" w:cstheme="majorHAnsi"/>
                <w:lang w:eastAsia="en-US"/>
              </w:rPr>
              <w:t>Badanie wpływu dodatku brzeczki słodowej na właściwości fizykochemiczne oraz cechy sensoryczne chleba pszennego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Pr="00AA42F4" w:rsidRDefault="00AA42F4" w:rsidP="003A72F7">
            <w:pPr>
              <w:spacing w:after="0" w:line="240" w:lineRule="auto"/>
              <w:jc w:val="center"/>
              <w:rPr>
                <w:rFonts w:ascii="Calibri" w:hAnsi="Calibri" w:cstheme="majorHAnsi"/>
                <w:lang w:eastAsia="en-US"/>
              </w:rPr>
            </w:pPr>
            <w:r w:rsidRPr="00AA42F4">
              <w:rPr>
                <w:rFonts w:ascii="Calibri" w:hAnsi="Calibri" w:cstheme="majorHAnsi"/>
                <w:lang w:eastAsia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Pr="00AA42F4" w:rsidRDefault="00AA42F4" w:rsidP="003A72F7">
            <w:pPr>
              <w:spacing w:after="0" w:line="240" w:lineRule="auto"/>
              <w:jc w:val="center"/>
              <w:rPr>
                <w:rFonts w:ascii="Calibri" w:hAnsi="Calibri" w:cstheme="majorHAnsi"/>
                <w:lang w:eastAsia="en-US"/>
              </w:rPr>
            </w:pPr>
            <w:proofErr w:type="spellStart"/>
            <w:r w:rsidRPr="00AA42F4">
              <w:rPr>
                <w:rFonts w:ascii="Calibri" w:hAnsi="Calibri" w:cstheme="majorHAnsi"/>
                <w:lang w:eastAsia="en-US"/>
              </w:rPr>
              <w:t>ŻCiBŻ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Default="00AA42F4" w:rsidP="003A72F7">
            <w:pPr>
              <w:spacing w:after="0" w:line="240" w:lineRule="auto"/>
              <w:jc w:val="center"/>
              <w:rPr>
                <w:rFonts w:ascii="Calibri" w:hAnsi="Calibri" w:cstheme="majorHAnsi"/>
                <w:lang w:eastAsia="en-US"/>
              </w:rPr>
            </w:pPr>
            <w:r w:rsidRPr="00AA42F4">
              <w:rPr>
                <w:rFonts w:ascii="Calibri" w:hAnsi="Calibri" w:cstheme="majorHAnsi"/>
                <w:lang w:eastAsia="en-US"/>
              </w:rPr>
              <w:t xml:space="preserve">Dr hab. inż. </w:t>
            </w:r>
            <w:r>
              <w:rPr>
                <w:rFonts w:ascii="Calibri" w:hAnsi="Calibri" w:cstheme="majorHAnsi"/>
                <w:lang w:eastAsia="en-US"/>
              </w:rPr>
              <w:t xml:space="preserve">M. Sterczyńska, prof. </w:t>
            </w:r>
          </w:p>
          <w:p w:rsidR="00AA42F4" w:rsidRPr="00AA42F4" w:rsidRDefault="00AA42F4" w:rsidP="003A72F7">
            <w:pPr>
              <w:spacing w:after="0" w:line="240" w:lineRule="auto"/>
              <w:jc w:val="center"/>
              <w:rPr>
                <w:rFonts w:ascii="Calibri" w:hAnsi="Calibri" w:cstheme="majorHAnsi"/>
                <w:lang w:eastAsia="en-US"/>
              </w:rPr>
            </w:pPr>
            <w:r w:rsidRPr="00AA42F4">
              <w:rPr>
                <w:rFonts w:ascii="Calibri" w:hAnsi="Calibri" w:cstheme="majorHAnsi"/>
                <w:lang w:eastAsia="en-US"/>
              </w:rPr>
              <w:t>PK</w:t>
            </w:r>
          </w:p>
        </w:tc>
      </w:tr>
      <w:tr w:rsidR="00AA42F4" w:rsidTr="003A72F7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Default="00AA42F4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Pr="00AA42F4" w:rsidRDefault="00AA42F4" w:rsidP="000C29D0">
            <w:pPr>
              <w:spacing w:after="0" w:line="240" w:lineRule="auto"/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Analiza możliwości wykorzystania napojów sojowych do wytwarzania jogurtów wegańskich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Pr="00AA42F4" w:rsidRDefault="00AA42F4" w:rsidP="003A72F7">
            <w:pPr>
              <w:spacing w:after="0" w:line="240" w:lineRule="auto"/>
              <w:jc w:val="center"/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Pr="00AA42F4" w:rsidRDefault="00AA42F4" w:rsidP="003A72F7">
            <w:pPr>
              <w:spacing w:after="0" w:line="240" w:lineRule="auto"/>
              <w:jc w:val="center"/>
              <w:rPr>
                <w:rFonts w:ascii="Calibri" w:hAnsi="Calibri" w:cstheme="minorHAnsi"/>
                <w:lang w:eastAsia="en-US"/>
              </w:rPr>
            </w:pPr>
            <w:proofErr w:type="spellStart"/>
            <w:r>
              <w:rPr>
                <w:rFonts w:ascii="Calibri" w:hAnsi="Calibri" w:cstheme="minorHAnsi"/>
                <w:lang w:eastAsia="en-US"/>
              </w:rPr>
              <w:t>ŻCiBŻ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F4" w:rsidRPr="00AA42F4" w:rsidRDefault="00AA42F4" w:rsidP="003A72F7">
            <w:pPr>
              <w:spacing w:after="0" w:line="240" w:lineRule="auto"/>
              <w:jc w:val="center"/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 xml:space="preserve">Dr hab. inż. A. </w:t>
            </w:r>
            <w:proofErr w:type="spellStart"/>
            <w:r>
              <w:rPr>
                <w:rFonts w:ascii="Calibri" w:hAnsi="Calibri" w:cstheme="minorHAnsi"/>
                <w:lang w:eastAsia="en-US"/>
              </w:rPr>
              <w:t>Szaparaga</w:t>
            </w:r>
            <w:proofErr w:type="spellEnd"/>
            <w:r>
              <w:rPr>
                <w:rFonts w:ascii="Calibri" w:hAnsi="Calibri" w:cstheme="minorHAnsi"/>
                <w:lang w:eastAsia="en-US"/>
              </w:rPr>
              <w:t>, prof. PK</w:t>
            </w:r>
          </w:p>
        </w:tc>
      </w:tr>
    </w:tbl>
    <w:p w:rsidR="00F715C7" w:rsidRDefault="00F715C7"/>
    <w:sectPr w:rsidR="00F715C7" w:rsidSect="00CB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C29D0"/>
    <w:rsid w:val="002311EA"/>
    <w:rsid w:val="00254792"/>
    <w:rsid w:val="002B2585"/>
    <w:rsid w:val="00376673"/>
    <w:rsid w:val="003961AF"/>
    <w:rsid w:val="003A72F7"/>
    <w:rsid w:val="00415598"/>
    <w:rsid w:val="00481D4D"/>
    <w:rsid w:val="006E4944"/>
    <w:rsid w:val="007130FF"/>
    <w:rsid w:val="00731F99"/>
    <w:rsid w:val="007C1107"/>
    <w:rsid w:val="007D5269"/>
    <w:rsid w:val="00871CC1"/>
    <w:rsid w:val="008F30DA"/>
    <w:rsid w:val="009963FD"/>
    <w:rsid w:val="009C298E"/>
    <w:rsid w:val="009F01C8"/>
    <w:rsid w:val="00A56E81"/>
    <w:rsid w:val="00AA42F4"/>
    <w:rsid w:val="00AA669F"/>
    <w:rsid w:val="00AF24BE"/>
    <w:rsid w:val="00B72FEE"/>
    <w:rsid w:val="00B76E1F"/>
    <w:rsid w:val="00BF3CF2"/>
    <w:rsid w:val="00C04063"/>
    <w:rsid w:val="00C659DC"/>
    <w:rsid w:val="00C80662"/>
    <w:rsid w:val="00CB16E9"/>
    <w:rsid w:val="00D42E8B"/>
    <w:rsid w:val="00D94DD7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26</cp:revision>
  <cp:lastPrinted>2020-04-24T07:20:00Z</cp:lastPrinted>
  <dcterms:created xsi:type="dcterms:W3CDTF">2020-01-28T14:01:00Z</dcterms:created>
  <dcterms:modified xsi:type="dcterms:W3CDTF">2020-10-30T13:27:00Z</dcterms:modified>
</cp:coreProperties>
</file>