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3" w:rsidRPr="0079789B" w:rsidRDefault="00D37333" w:rsidP="00D37333">
      <w:pPr>
        <w:jc w:val="center"/>
        <w:rPr>
          <w:color w:val="FF0000"/>
        </w:rPr>
      </w:pPr>
      <w:r>
        <w:t xml:space="preserve">Wykaz tematów prac dyplomowych </w:t>
      </w:r>
      <w:r w:rsidR="00847143">
        <w:rPr>
          <w:b/>
          <w:color w:val="FF0000"/>
        </w:rPr>
        <w:t>zatwierdzonych</w:t>
      </w:r>
      <w:r w:rsidR="007C0289" w:rsidRPr="0079789B">
        <w:rPr>
          <w:color w:val="FF0000"/>
        </w:rPr>
        <w:t xml:space="preserve"> przez </w:t>
      </w:r>
      <w:proofErr w:type="spellStart"/>
      <w:r w:rsidR="007C0289" w:rsidRPr="0079789B">
        <w:rPr>
          <w:color w:val="FF0000"/>
        </w:rPr>
        <w:t>WZds.JK</w:t>
      </w:r>
      <w:proofErr w:type="spellEnd"/>
    </w:p>
    <w:p w:rsidR="00D37333" w:rsidRDefault="007C0289" w:rsidP="00D37333">
      <w:pPr>
        <w:jc w:val="center"/>
        <w:rPr>
          <w:b/>
        </w:rPr>
      </w:pPr>
      <w:r w:rsidRPr="0079789B">
        <w:rPr>
          <w:color w:val="FF0000"/>
        </w:rPr>
        <w:t>dla</w:t>
      </w:r>
      <w:r w:rsidR="00D37333" w:rsidRPr="0079789B">
        <w:rPr>
          <w:color w:val="FF0000"/>
        </w:rPr>
        <w:t xml:space="preserve"> kierunku </w:t>
      </w:r>
      <w:r w:rsidR="00D37333" w:rsidRPr="0002425D">
        <w:rPr>
          <w:b/>
          <w:color w:val="FF0000"/>
          <w:u w:val="single"/>
        </w:rPr>
        <w:t>Mechatronika</w:t>
      </w:r>
      <w:r w:rsidR="00D37333" w:rsidRPr="0079789B">
        <w:rPr>
          <w:b/>
          <w:color w:val="FF0000"/>
        </w:rPr>
        <w:t xml:space="preserve"> w dniu </w:t>
      </w:r>
      <w:r w:rsidR="0079789B" w:rsidRPr="0079789B">
        <w:rPr>
          <w:b/>
          <w:color w:val="FF0000"/>
        </w:rPr>
        <w:t xml:space="preserve"> </w:t>
      </w:r>
      <w:r w:rsidR="00847143">
        <w:rPr>
          <w:b/>
          <w:color w:val="FF0000"/>
        </w:rPr>
        <w:t>9</w:t>
      </w:r>
      <w:r w:rsidR="0079789B" w:rsidRPr="0079789B">
        <w:rPr>
          <w:b/>
          <w:color w:val="FF0000"/>
        </w:rPr>
        <w:t xml:space="preserve"> czerwca</w:t>
      </w:r>
      <w:r w:rsidR="00D37333" w:rsidRPr="0079789B">
        <w:rPr>
          <w:b/>
          <w:color w:val="FF0000"/>
        </w:rPr>
        <w:t xml:space="preserve"> 2020 r</w:t>
      </w:r>
      <w:r w:rsidR="00D37333" w:rsidRPr="005C569B">
        <w:rPr>
          <w:b/>
        </w:rPr>
        <w:t>.</w:t>
      </w:r>
    </w:p>
    <w:tbl>
      <w:tblPr>
        <w:tblStyle w:val="Tabela-Siatka"/>
        <w:tblW w:w="10207" w:type="dxa"/>
        <w:tblInd w:w="-289" w:type="dxa"/>
        <w:tblLayout w:type="fixed"/>
        <w:tblLook w:val="04A0"/>
      </w:tblPr>
      <w:tblGrid>
        <w:gridCol w:w="710"/>
        <w:gridCol w:w="5216"/>
        <w:gridCol w:w="1021"/>
        <w:gridCol w:w="709"/>
        <w:gridCol w:w="2551"/>
      </w:tblGrid>
      <w:tr w:rsidR="00D37333" w:rsidTr="00D81DE4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D81DE4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79789B" w:rsidP="00311BA9">
            <w:pPr>
              <w:spacing w:before="120" w:after="120"/>
              <w:jc w:val="both"/>
            </w:pPr>
            <w:r>
              <w:t>Projekt i budowa systemu zdalnego sterowania łazikiem pasażerskim</w:t>
            </w:r>
            <w:r w:rsidR="00D37333">
              <w:t xml:space="preserve"> </w:t>
            </w:r>
          </w:p>
        </w:tc>
        <w:tc>
          <w:tcPr>
            <w:tcW w:w="1021" w:type="dxa"/>
            <w:vAlign w:val="center"/>
          </w:tcPr>
          <w:p w:rsidR="00D37333" w:rsidRDefault="00D37333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D37333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79789B" w:rsidP="00311BA9">
            <w:pPr>
              <w:spacing w:before="120" w:after="120"/>
              <w:jc w:val="center"/>
            </w:pPr>
            <w:r>
              <w:t>Dr inż. Sebastian Pecolt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>Projekt i budowa silnika 3-fazowego na bazie alternatora samochodowego</w:t>
            </w:r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Pecolt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 xml:space="preserve">Projekt i budowa prototypu mobilnego robota transportowego typu Line </w:t>
            </w:r>
            <w:proofErr w:type="spellStart"/>
            <w:r>
              <w:t>Follower</w:t>
            </w:r>
            <w:proofErr w:type="spellEnd"/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Pecolt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847143">
            <w:pPr>
              <w:spacing w:before="120" w:after="120"/>
              <w:jc w:val="both"/>
            </w:pPr>
            <w:r>
              <w:t xml:space="preserve">Projekt budowy i sterowania układem stabilizacji kulki na </w:t>
            </w:r>
            <w:r w:rsidR="00847143">
              <w:t>bieżni wychylonej</w:t>
            </w:r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Pecolt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 xml:space="preserve">Projekt </w:t>
            </w:r>
            <w:r w:rsidR="00847143">
              <w:t xml:space="preserve">systemu </w:t>
            </w:r>
            <w:r>
              <w:t>sterowania zintegrowanego modułu grzejnego do zastosowań w ogrzewnictwie</w:t>
            </w:r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Chamera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>Projekt i budowa zdalnie sterowanego robota kroczącego typu pająk</w:t>
            </w:r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Pecolt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 xml:space="preserve">Projekt </w:t>
            </w:r>
            <w:r w:rsidR="00847143">
              <w:t xml:space="preserve">systemu </w:t>
            </w:r>
            <w:r>
              <w:t>sterowania układu do generacji cyklicznych zmian ciśnienia cieczy w układzie zamkniętym</w:t>
            </w:r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Chamera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>Pr</w:t>
            </w:r>
            <w:r w:rsidR="00847143">
              <w:t>ojekt czujnika przepływu cieczy</w:t>
            </w:r>
            <w:r>
              <w:t xml:space="preserve"> wykorzystującego efekt </w:t>
            </w:r>
            <w:proofErr w:type="spellStart"/>
            <w:r>
              <w:t>Halla</w:t>
            </w:r>
            <w:proofErr w:type="spellEnd"/>
          </w:p>
        </w:tc>
        <w:tc>
          <w:tcPr>
            <w:tcW w:w="1021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79789B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79789B" w:rsidP="00311BA9">
            <w:pPr>
              <w:spacing w:before="120" w:after="120"/>
              <w:jc w:val="center"/>
            </w:pPr>
            <w:r>
              <w:t>Dr inż. Sebastian Chamera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79789B" w:rsidP="00311BA9">
            <w:pPr>
              <w:spacing w:before="120" w:after="120"/>
              <w:jc w:val="both"/>
            </w:pPr>
            <w:r>
              <w:t>Projekt wzbudnika drgań do badań odporności wibracyjnej wybranych elementów i urządzeń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inż. Sebastian Chamera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311BA9">
            <w:pPr>
              <w:spacing w:before="120" w:after="120"/>
              <w:jc w:val="both"/>
            </w:pPr>
            <w:r>
              <w:t>Projekt układu automatycznej regulacji natężenia przepływu wody w ogrzewaczu przepływowym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inż. Sebastian Chamera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311BA9">
            <w:pPr>
              <w:spacing w:before="120" w:after="120"/>
              <w:jc w:val="both"/>
            </w:pPr>
            <w:r>
              <w:t>Projekt rozproszonego systemu sterowania pompami drenażowymi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311BA9">
            <w:pPr>
              <w:spacing w:before="120" w:after="120"/>
              <w:jc w:val="both"/>
            </w:pPr>
            <w:r>
              <w:t>Projekt i wizualizacja systemu sterowania układem dwóch pomp ścieków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847143">
            <w:pPr>
              <w:spacing w:before="120" w:after="120"/>
              <w:jc w:val="both"/>
            </w:pPr>
            <w:r>
              <w:t>Projekt uchwytu pneumatycznego</w:t>
            </w:r>
            <w:r w:rsidR="00847143">
              <w:t>-</w:t>
            </w:r>
            <w:r>
              <w:t>hydraulicznego do zastosowania w technologii zgrzewania tarciowego z</w:t>
            </w:r>
            <w:r w:rsidR="00847143">
              <w:t> </w:t>
            </w:r>
            <w:r>
              <w:t>przemieszaniem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311BA9">
            <w:pPr>
              <w:spacing w:before="120" w:after="120"/>
              <w:jc w:val="both"/>
            </w:pPr>
            <w:r>
              <w:t>Projekt chwytaka robota przemysłowego do zadania paletyzacji tarcicy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D81DE4">
            <w:pPr>
              <w:spacing w:before="120" w:after="120"/>
            </w:pPr>
            <w:r>
              <w:t>Modernizacja stanowiska laboratoryjnego do wyznaczania właściwości dynamicznych przestrzennych struktur porowatych</w:t>
            </w:r>
          </w:p>
        </w:tc>
        <w:tc>
          <w:tcPr>
            <w:tcW w:w="1021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D81DE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D81DE4" w:rsidP="00311BA9">
            <w:pPr>
              <w:spacing w:before="120" w:after="120"/>
              <w:jc w:val="center"/>
            </w:pPr>
            <w:r>
              <w:t>Dr hab. inż. Igor Maciejewski, prof. Uczelni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D81DE4" w:rsidP="00311BA9">
            <w:pPr>
              <w:spacing w:before="120" w:after="120"/>
              <w:jc w:val="both"/>
            </w:pPr>
            <w:r>
              <w:t>Projekt systemu wizualizacji pracy o</w:t>
            </w:r>
            <w:r w:rsidR="000B1CC7">
              <w:t>czyszczalni ścieków technologicznych</w:t>
            </w:r>
          </w:p>
        </w:tc>
        <w:tc>
          <w:tcPr>
            <w:tcW w:w="1021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0B1CC7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0B1CC7" w:rsidRPr="00C1022E" w:rsidTr="00D81DE4">
        <w:tc>
          <w:tcPr>
            <w:tcW w:w="710" w:type="dxa"/>
            <w:vAlign w:val="center"/>
          </w:tcPr>
          <w:p w:rsidR="000B1CC7" w:rsidRDefault="000B1CC7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0B1CC7" w:rsidRDefault="000B1CC7" w:rsidP="000B1CC7">
            <w:pPr>
              <w:spacing w:before="120" w:after="120"/>
              <w:jc w:val="both"/>
            </w:pPr>
            <w:r>
              <w:t>Analiza dynamiki i sterowania ruchem obiektu swobodnie poruszającego się na platformie stabilizującej</w:t>
            </w:r>
          </w:p>
        </w:tc>
        <w:tc>
          <w:tcPr>
            <w:tcW w:w="1021" w:type="dxa"/>
            <w:vAlign w:val="center"/>
          </w:tcPr>
          <w:p w:rsidR="000B1CC7" w:rsidRDefault="000B1CC7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0B1CC7" w:rsidRDefault="000B1CC7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0B1CC7" w:rsidRDefault="000B1CC7" w:rsidP="005E27C2">
            <w:pPr>
              <w:spacing w:before="120" w:after="120"/>
              <w:jc w:val="center"/>
            </w:pPr>
            <w:r>
              <w:t>Dr hab. inż. Igor Maciejewski, prof. Uczelni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0B1CC7" w:rsidP="00311BA9">
            <w:pPr>
              <w:spacing w:before="120" w:after="120"/>
              <w:jc w:val="both"/>
            </w:pPr>
            <w:r>
              <w:t>Projekt systemu sortowania kłód drewnianych</w:t>
            </w:r>
          </w:p>
        </w:tc>
        <w:tc>
          <w:tcPr>
            <w:tcW w:w="1021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0B1CC7" w:rsidRDefault="000B1CC7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0B1CC7" w:rsidP="00311BA9">
            <w:pPr>
              <w:spacing w:before="120" w:after="120"/>
              <w:jc w:val="both"/>
            </w:pPr>
            <w:r>
              <w:t>Projekt systemu wago-pakowaczki do materiałów sypkich</w:t>
            </w:r>
          </w:p>
        </w:tc>
        <w:tc>
          <w:tcPr>
            <w:tcW w:w="1021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0B1CC7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0B1CC7" w:rsidP="00311BA9">
            <w:pPr>
              <w:spacing w:before="120" w:after="120"/>
              <w:jc w:val="both"/>
            </w:pPr>
            <w:r>
              <w:t>Projekt celi spawalniczej dla robota przemysłowego</w:t>
            </w:r>
          </w:p>
        </w:tc>
        <w:tc>
          <w:tcPr>
            <w:tcW w:w="1021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0B1CC7" w:rsidP="00311BA9">
            <w:pPr>
              <w:spacing w:before="120" w:after="120"/>
              <w:jc w:val="center"/>
            </w:pPr>
            <w:r>
              <w:t>Dr inż. Piotr Zaporski</w:t>
            </w:r>
          </w:p>
        </w:tc>
      </w:tr>
      <w:tr w:rsidR="0079789B" w:rsidRPr="00C1022E" w:rsidTr="00D81DE4">
        <w:tc>
          <w:tcPr>
            <w:tcW w:w="710" w:type="dxa"/>
            <w:vAlign w:val="center"/>
          </w:tcPr>
          <w:p w:rsidR="0079789B" w:rsidRDefault="0079789B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79789B" w:rsidRDefault="000B1CC7" w:rsidP="00847143">
            <w:pPr>
              <w:spacing w:before="120" w:after="120"/>
              <w:jc w:val="both"/>
            </w:pPr>
            <w:r>
              <w:t xml:space="preserve">Prototyp systemu sterowania temperaturą w pomieszczeniu z wykorzystaniem platformy </w:t>
            </w:r>
            <w:proofErr w:type="spellStart"/>
            <w:r>
              <w:t>raspberry</w:t>
            </w:r>
            <w:proofErr w:type="spellEnd"/>
            <w:r>
              <w:t xml:space="preserve"> Pi oraz technologii bezprzewodowych</w:t>
            </w:r>
          </w:p>
        </w:tc>
        <w:tc>
          <w:tcPr>
            <w:tcW w:w="1021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79789B" w:rsidRDefault="000B1CC7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79789B" w:rsidRDefault="000B1CC7" w:rsidP="00311BA9">
            <w:pPr>
              <w:spacing w:before="120" w:after="120"/>
              <w:jc w:val="center"/>
            </w:pPr>
            <w:r>
              <w:t>Dr inż. Andrzej Błażejewski</w:t>
            </w:r>
          </w:p>
        </w:tc>
      </w:tr>
      <w:tr w:rsidR="00D139A4" w:rsidRPr="00C1022E" w:rsidTr="00D81DE4">
        <w:tc>
          <w:tcPr>
            <w:tcW w:w="710" w:type="dxa"/>
            <w:vAlign w:val="center"/>
          </w:tcPr>
          <w:p w:rsidR="00D139A4" w:rsidRDefault="00D139A4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139A4" w:rsidRDefault="00D139A4" w:rsidP="00311BA9">
            <w:pPr>
              <w:spacing w:before="120" w:after="120"/>
              <w:jc w:val="both"/>
            </w:pPr>
            <w:r>
              <w:t>Projekt i budowa stanowiska laboratoryjnego do wyznaczania właściwości indukcyjnych prądnicy prądu stałego</w:t>
            </w:r>
          </w:p>
        </w:tc>
        <w:tc>
          <w:tcPr>
            <w:tcW w:w="1021" w:type="dxa"/>
            <w:vAlign w:val="center"/>
          </w:tcPr>
          <w:p w:rsidR="00D139A4" w:rsidRDefault="00D139A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139A4" w:rsidRDefault="00D139A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D139A4" w:rsidRDefault="00D139A4" w:rsidP="005E27C2">
            <w:pPr>
              <w:spacing w:before="120" w:after="120"/>
              <w:jc w:val="center"/>
            </w:pPr>
            <w:r>
              <w:t>Dr hab. inż. Igor Maciejewski, prof. Uczelni</w:t>
            </w:r>
          </w:p>
        </w:tc>
      </w:tr>
      <w:tr w:rsidR="00D37333" w:rsidRPr="00C1022E" w:rsidTr="00D81DE4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D139A4" w:rsidP="00311BA9">
            <w:pPr>
              <w:spacing w:before="120" w:after="120"/>
              <w:jc w:val="both"/>
            </w:pPr>
            <w:r>
              <w:t>Projekt i budowa przenośnego systemu noktowizyjnego</w:t>
            </w:r>
          </w:p>
        </w:tc>
        <w:tc>
          <w:tcPr>
            <w:tcW w:w="1021" w:type="dxa"/>
            <w:vAlign w:val="center"/>
          </w:tcPr>
          <w:p w:rsidR="00D37333" w:rsidRDefault="00D139A4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709" w:type="dxa"/>
            <w:vAlign w:val="center"/>
          </w:tcPr>
          <w:p w:rsidR="00D37333" w:rsidRDefault="00D139A4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Default="00D139A4" w:rsidP="00311BA9">
            <w:pPr>
              <w:spacing w:before="120" w:after="120"/>
              <w:jc w:val="center"/>
            </w:pPr>
            <w:r>
              <w:t>Dr inż. Sebastian Pecolt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6ADF"/>
    <w:rsid w:val="0002425D"/>
    <w:rsid w:val="000B1CC7"/>
    <w:rsid w:val="00141943"/>
    <w:rsid w:val="00311BA9"/>
    <w:rsid w:val="00580C20"/>
    <w:rsid w:val="005D6ADF"/>
    <w:rsid w:val="00636172"/>
    <w:rsid w:val="006D595D"/>
    <w:rsid w:val="0073603F"/>
    <w:rsid w:val="00763E2C"/>
    <w:rsid w:val="0079789B"/>
    <w:rsid w:val="007C0289"/>
    <w:rsid w:val="00847143"/>
    <w:rsid w:val="00976BCE"/>
    <w:rsid w:val="009963FD"/>
    <w:rsid w:val="00A41ED6"/>
    <w:rsid w:val="00AA4AC3"/>
    <w:rsid w:val="00AF0F00"/>
    <w:rsid w:val="00D139A4"/>
    <w:rsid w:val="00D37333"/>
    <w:rsid w:val="00D468F2"/>
    <w:rsid w:val="00D81DE4"/>
    <w:rsid w:val="00E1326C"/>
    <w:rsid w:val="00E56F2B"/>
    <w:rsid w:val="00F15239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Praca</cp:lastModifiedBy>
  <cp:revision>14</cp:revision>
  <cp:lastPrinted>2020-06-10T07:51:00Z</cp:lastPrinted>
  <dcterms:created xsi:type="dcterms:W3CDTF">2020-01-29T09:00:00Z</dcterms:created>
  <dcterms:modified xsi:type="dcterms:W3CDTF">2020-06-10T07:56:00Z</dcterms:modified>
</cp:coreProperties>
</file>