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FC" w:rsidRDefault="002E60FC" w:rsidP="002E60FC">
      <w:pPr>
        <w:tabs>
          <w:tab w:val="left" w:pos="340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Wykaz tematów prac dyplomowych zatwierdzonych </w:t>
      </w:r>
    </w:p>
    <w:p w:rsidR="002E60FC" w:rsidRDefault="002E60FC" w:rsidP="002E60FC">
      <w:pPr>
        <w:tabs>
          <w:tab w:val="left" w:pos="3402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</w:rPr>
        <w:t xml:space="preserve">na kierunku </w:t>
      </w:r>
      <w:r>
        <w:rPr>
          <w:rFonts w:cstheme="minorHAnsi"/>
          <w:b/>
        </w:rPr>
        <w:t>Mechanika i Budowa Maszyn w dniu  28 listopada 2019 r.</w:t>
      </w:r>
    </w:p>
    <w:p w:rsidR="002E60FC" w:rsidRDefault="002E60FC" w:rsidP="002E60FC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p w:rsidR="002E60FC" w:rsidRDefault="002E60FC" w:rsidP="002E60FC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tbl>
      <w:tblPr>
        <w:tblStyle w:val="Tabela-Siatka"/>
        <w:tblW w:w="11194" w:type="dxa"/>
        <w:jc w:val="center"/>
        <w:tblLayout w:type="fixed"/>
        <w:tblLook w:val="04A0"/>
      </w:tblPr>
      <w:tblGrid>
        <w:gridCol w:w="846"/>
        <w:gridCol w:w="5247"/>
        <w:gridCol w:w="990"/>
        <w:gridCol w:w="850"/>
        <w:gridCol w:w="3261"/>
      </w:tblGrid>
      <w:tr w:rsidR="002E60FC" w:rsidTr="000445FA">
        <w:trPr>
          <w:trHeight w:hRule="exact" w:val="8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 w:rsidP="000445FA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  <w:p w:rsidR="002E60FC" w:rsidRDefault="002E60FC" w:rsidP="000445FA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L.p.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 w:rsidP="000445FA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Temat pracy dyplomowej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 w:rsidP="000445FA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Stopień studiów [I/II]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 w:rsidP="000445FA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Spec.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FC" w:rsidRDefault="002E60FC" w:rsidP="000445FA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Opiekun/Promotor</w:t>
            </w:r>
          </w:p>
        </w:tc>
      </w:tr>
      <w:tr w:rsidR="002E60FC" w:rsidTr="000445FA">
        <w:trPr>
          <w:trHeight w:hRule="exact" w:val="8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 w:rsidP="000445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Pr="00746EA7" w:rsidRDefault="002E60FC" w:rsidP="000445F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Projekt kinematycznego generatora wibracji o niskiej częstotliwości dla podwieszanych maszyn i urządzeń</w:t>
            </w:r>
            <w:r w:rsidR="005553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 masie do 1t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Pr="00746EA7" w:rsidRDefault="002E60FC" w:rsidP="000445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Pr="00746EA7" w:rsidRDefault="002E60FC" w:rsidP="000445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Pr="00746EA7" w:rsidRDefault="002E60FC" w:rsidP="000445FA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dr inż. hab. Z. Budniak, prof. PK</w:t>
            </w:r>
          </w:p>
        </w:tc>
      </w:tr>
      <w:tr w:rsidR="002E60FC" w:rsidTr="002E60FC">
        <w:trPr>
          <w:trHeight w:hRule="exact" w:val="9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Default="002E60FC" w:rsidP="002E60F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Pr="009C1302" w:rsidRDefault="002E60FC" w:rsidP="002E60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Projekt zautomatyzowanego urządzenia do wklejania uchwytów w prostopadłościennych opakowaniach tekturowych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Pr="009C1302" w:rsidRDefault="002E60FC" w:rsidP="002E60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Pr="009C1302" w:rsidRDefault="002E60FC" w:rsidP="002E60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Pr="00746EA7" w:rsidRDefault="002E60FC" w:rsidP="002E60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dr inż. hab. Z. Budniak, prof. PK</w:t>
            </w:r>
          </w:p>
        </w:tc>
      </w:tr>
      <w:tr w:rsidR="002E60FC" w:rsidTr="002E60FC">
        <w:trPr>
          <w:trHeight w:hRule="exact" w:val="9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Pr="009C1302" w:rsidRDefault="002E60FC" w:rsidP="002E60F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Pr="009C1302" w:rsidRDefault="002E60FC" w:rsidP="002E60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Modyfikacja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aplikatora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do produkcji wiązek kablowych w celu oceny trwałości stosowanych narzędzi zagniatających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Pr="009C1302" w:rsidRDefault="002E60FC" w:rsidP="002E60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Pr="009C1302" w:rsidRDefault="002E60FC" w:rsidP="002E60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Pr="009C1302" w:rsidRDefault="002E60FC" w:rsidP="002E60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dr inż. J. Chudy</w:t>
            </w:r>
          </w:p>
        </w:tc>
      </w:tr>
      <w:tr w:rsidR="002E60FC" w:rsidTr="000445FA">
        <w:trPr>
          <w:trHeight w:hRule="exact" w:val="8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Pr="009C1302" w:rsidRDefault="002E60FC" w:rsidP="002E60F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Pr="009C1302" w:rsidRDefault="002E60FC" w:rsidP="002E60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Optymalizacja konstrukcji ramienia haka holowniczego przeznaczonego do pojazdów</w:t>
            </w:r>
            <w:r w:rsidR="005553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 łącznej masie dopuszczalnej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do 3,5 tony wraz z projektem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Pr="009C1302" w:rsidRDefault="002E60FC" w:rsidP="002E60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Pr="009C1302" w:rsidRDefault="002E60FC" w:rsidP="002E60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KWSP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Pr="009C1302" w:rsidRDefault="002E60FC" w:rsidP="002E60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dr inż. J. Chudy</w:t>
            </w:r>
          </w:p>
        </w:tc>
      </w:tr>
      <w:tr w:rsidR="002E60FC" w:rsidTr="000445FA">
        <w:trPr>
          <w:trHeight w:hRule="exact" w:val="10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Pr="009C1302" w:rsidRDefault="002E60FC" w:rsidP="002E60F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Pr="00F16902" w:rsidRDefault="002E60FC" w:rsidP="002E60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Badanie wpływu wstępnego umocnienia w procesie odkształceń plastycznych na skrawalność wałków wykonanych z tytanu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Pr="00F16902" w:rsidRDefault="002E60FC" w:rsidP="002E60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Pr="00F16902" w:rsidRDefault="002E60FC" w:rsidP="002E60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FC" w:rsidRPr="009C1302" w:rsidRDefault="00F145E1" w:rsidP="002E60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="002E60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rof. dr hab. inż. L. Kukiełka</w:t>
            </w:r>
          </w:p>
        </w:tc>
      </w:tr>
      <w:tr w:rsidR="00050358" w:rsidTr="002E4D48">
        <w:trPr>
          <w:trHeight w:hRule="exact" w:val="12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58" w:rsidRPr="009C1302" w:rsidRDefault="00050358" w:rsidP="002E60F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58" w:rsidRPr="00050358" w:rsidRDefault="00050358" w:rsidP="002E60FC">
            <w:pPr>
              <w:spacing w:after="0" w:line="240" w:lineRule="auto"/>
              <w:rPr>
                <w:rFonts w:cstheme="minorHAnsi"/>
                <w:sz w:val="22"/>
                <w:szCs w:val="22"/>
                <w:lang w:eastAsia="en-US"/>
              </w:rPr>
            </w:pPr>
            <w:r>
              <w:rPr>
                <w:rFonts w:cstheme="minorHAnsi"/>
                <w:sz w:val="22"/>
                <w:szCs w:val="22"/>
                <w:lang w:eastAsia="en-US"/>
              </w:rPr>
              <w:t>Projekt procesu technologicznego cięcia laserowego oraz obró</w:t>
            </w:r>
            <w:r w:rsidR="00483ACA">
              <w:rPr>
                <w:rFonts w:cstheme="minorHAnsi"/>
                <w:sz w:val="22"/>
                <w:szCs w:val="22"/>
                <w:lang w:eastAsia="en-US"/>
              </w:rPr>
              <w:t xml:space="preserve">bki z wykorzystaniem wykrawarek i pras krawędziowych CNC na przykładzie produkcji części cienkościennych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58" w:rsidRDefault="00483ACA" w:rsidP="002E60FC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58" w:rsidRDefault="00050358" w:rsidP="002E60FC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58" w:rsidRDefault="00F145E1" w:rsidP="002E60FC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d</w:t>
            </w:r>
            <w:r w:rsidR="00483ACA">
              <w:rPr>
                <w:rFonts w:cstheme="minorHAnsi"/>
                <w:lang w:eastAsia="en-US"/>
              </w:rPr>
              <w:t>r inż. W. Musiał</w:t>
            </w:r>
          </w:p>
        </w:tc>
      </w:tr>
      <w:tr w:rsidR="000D793E" w:rsidTr="002E4D48">
        <w:trPr>
          <w:trHeight w:hRule="exact" w:val="12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3E" w:rsidRPr="009C1302" w:rsidRDefault="000D793E" w:rsidP="002E60F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3E" w:rsidRDefault="000D793E" w:rsidP="002E60FC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Projekt konstrukcyjny przenośnika rolkowego z podnośnikiem krzyżowym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3E" w:rsidRDefault="000D793E" w:rsidP="002E60FC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3E" w:rsidRDefault="000D793E" w:rsidP="002E60FC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KWSP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3E" w:rsidRDefault="000D793E" w:rsidP="002E60FC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dr inż. R. Patyk</w:t>
            </w:r>
          </w:p>
        </w:tc>
      </w:tr>
      <w:tr w:rsidR="00D5444A" w:rsidTr="002E4D48">
        <w:trPr>
          <w:trHeight w:hRule="exact" w:val="120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A" w:rsidRPr="009C1302" w:rsidRDefault="00D5444A" w:rsidP="002E60F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A" w:rsidRDefault="00D5444A" w:rsidP="002E60FC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Badanie wpływu wdrożenia metod </w:t>
            </w:r>
            <w:proofErr w:type="spellStart"/>
            <w:r>
              <w:rPr>
                <w:rFonts w:cstheme="minorHAnsi"/>
                <w:lang w:eastAsia="en-US"/>
              </w:rPr>
              <w:t>lean</w:t>
            </w:r>
            <w:proofErr w:type="spellEnd"/>
            <w:r>
              <w:rPr>
                <w:rFonts w:cstheme="minorHAnsi"/>
                <w:lang w:eastAsia="en-US"/>
              </w:rPr>
              <w:t xml:space="preserve"> manufacturing na efektywność i jakość produkcji na przykładzie wybranej firmy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A" w:rsidRDefault="00D5444A" w:rsidP="002E60FC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A" w:rsidRDefault="0055537E" w:rsidP="002E60FC">
            <w:pPr>
              <w:spacing w:after="0" w:line="240" w:lineRule="auto"/>
              <w:jc w:val="center"/>
              <w:rPr>
                <w:rFonts w:cstheme="minorHAnsi"/>
                <w:lang w:eastAsia="en-US"/>
              </w:rPr>
            </w:pPr>
            <w:proofErr w:type="spellStart"/>
            <w:r>
              <w:rPr>
                <w:rFonts w:cstheme="minorHAnsi"/>
                <w:lang w:eastAsia="en-US"/>
              </w:rPr>
              <w:t>ZSPiW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A" w:rsidRDefault="00D5444A" w:rsidP="002E60FC">
            <w:pPr>
              <w:spacing w:after="0" w:line="240" w:lineRule="auto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dr inż. Krzysztof Kukiełka</w:t>
            </w:r>
          </w:p>
        </w:tc>
      </w:tr>
    </w:tbl>
    <w:p w:rsidR="00F715C7" w:rsidRDefault="00F715C7"/>
    <w:p w:rsidR="006678DE" w:rsidRDefault="006678DE">
      <w:bookmarkStart w:id="0" w:name="_GoBack"/>
      <w:bookmarkEnd w:id="0"/>
    </w:p>
    <w:sectPr w:rsidR="006678DE" w:rsidSect="00740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3D7E"/>
    <w:multiLevelType w:val="hybridMultilevel"/>
    <w:tmpl w:val="DED63E20"/>
    <w:lvl w:ilvl="0" w:tplc="DF7886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4E7741"/>
    <w:rsid w:val="00050358"/>
    <w:rsid w:val="000D793E"/>
    <w:rsid w:val="002E4D48"/>
    <w:rsid w:val="002E60FC"/>
    <w:rsid w:val="00475994"/>
    <w:rsid w:val="00483ACA"/>
    <w:rsid w:val="004E7741"/>
    <w:rsid w:val="005532B5"/>
    <w:rsid w:val="0055537E"/>
    <w:rsid w:val="006678DE"/>
    <w:rsid w:val="007409AA"/>
    <w:rsid w:val="009963FD"/>
    <w:rsid w:val="00BA617B"/>
    <w:rsid w:val="00D5444A"/>
    <w:rsid w:val="00F145E1"/>
    <w:rsid w:val="00F7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0F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0FC"/>
    <w:pPr>
      <w:ind w:left="720"/>
      <w:contextualSpacing/>
    </w:pPr>
  </w:style>
  <w:style w:type="table" w:styleId="Tabela-Siatka">
    <w:name w:val="Table Grid"/>
    <w:basedOn w:val="Standardowy"/>
    <w:rsid w:val="002E6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03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3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35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3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358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5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Transport</cp:lastModifiedBy>
  <cp:revision>9</cp:revision>
  <cp:lastPrinted>2020-03-09T11:01:00Z</cp:lastPrinted>
  <dcterms:created xsi:type="dcterms:W3CDTF">2019-12-02T12:38:00Z</dcterms:created>
  <dcterms:modified xsi:type="dcterms:W3CDTF">2020-03-09T11:03:00Z</dcterms:modified>
</cp:coreProperties>
</file>