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Layout w:type="fixed"/>
        <w:tblLook w:val="04A0"/>
      </w:tblPr>
      <w:tblGrid>
        <w:gridCol w:w="562"/>
        <w:gridCol w:w="1843"/>
        <w:gridCol w:w="4111"/>
        <w:gridCol w:w="1843"/>
        <w:gridCol w:w="5635"/>
      </w:tblGrid>
      <w:tr w:rsidR="00597D6C" w:rsidTr="00597D6C">
        <w:trPr>
          <w:trHeight w:val="712"/>
        </w:trPr>
        <w:tc>
          <w:tcPr>
            <w:tcW w:w="13994" w:type="dxa"/>
            <w:gridSpan w:val="5"/>
          </w:tcPr>
          <w:p w:rsidR="00597D6C" w:rsidRDefault="00597D6C" w:rsidP="00C10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Wydział </w:t>
            </w:r>
            <w:r w:rsidR="00C10C62">
              <w:rPr>
                <w:rFonts w:ascii="Times New Roman" w:hAnsi="Times New Roman" w:cs="Times New Roman"/>
                <w:b/>
                <w:sz w:val="24"/>
                <w:szCs w:val="24"/>
              </w:rPr>
              <w:t>Mechaniczny</w:t>
            </w:r>
          </w:p>
        </w:tc>
      </w:tr>
      <w:tr w:rsidR="00597D6C" w:rsidTr="00597D6C">
        <w:trPr>
          <w:trHeight w:val="1118"/>
        </w:trPr>
        <w:tc>
          <w:tcPr>
            <w:tcW w:w="6516" w:type="dxa"/>
            <w:gridSpan w:val="3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597D6C">
        <w:tc>
          <w:tcPr>
            <w:tcW w:w="562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FE66C0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</w:t>
            </w:r>
            <w:r w:rsidR="00597D6C">
              <w:rPr>
                <w:rFonts w:ascii="Times New Roman" w:hAnsi="Times New Roman" w:cs="Times New Roman"/>
                <w:sz w:val="24"/>
                <w:szCs w:val="24"/>
              </w:rPr>
              <w:t>ali)</w:t>
            </w:r>
          </w:p>
        </w:tc>
        <w:tc>
          <w:tcPr>
            <w:tcW w:w="1843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262094" w:rsidTr="00C10C62">
        <w:trPr>
          <w:trHeight w:val="610"/>
        </w:trPr>
        <w:tc>
          <w:tcPr>
            <w:tcW w:w="562" w:type="dxa"/>
            <w:vMerge w:val="restart"/>
            <w:vAlign w:val="center"/>
          </w:tcPr>
          <w:p w:rsidR="00262094" w:rsidRDefault="00262094" w:rsidP="00C1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262094" w:rsidRDefault="00900F64" w:rsidP="00C1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  <w:r w:rsidR="00262094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4111" w:type="dxa"/>
            <w:vAlign w:val="center"/>
          </w:tcPr>
          <w:p w:rsidR="00262094" w:rsidRPr="00262094" w:rsidRDefault="00262094" w:rsidP="009A2F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094">
              <w:rPr>
                <w:rFonts w:ascii="Times New Roman" w:hAnsi="Times New Roman" w:cs="Times New Roman"/>
                <w:color w:val="000000" w:themeColor="text1"/>
              </w:rPr>
              <w:t>Miejska Energetyka Cieplna Spółka z o.o. w Koszalinie, Łużycka 25A</w:t>
            </w:r>
          </w:p>
          <w:p w:rsidR="00262094" w:rsidRDefault="00262094" w:rsidP="009A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>75-111 Koszalin</w:t>
            </w:r>
          </w:p>
        </w:tc>
        <w:tc>
          <w:tcPr>
            <w:tcW w:w="1843" w:type="dxa"/>
            <w:vAlign w:val="center"/>
          </w:tcPr>
          <w:p w:rsidR="00262094" w:rsidRDefault="00262094" w:rsidP="009A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5635" w:type="dxa"/>
            <w:vMerge w:val="restart"/>
            <w:vAlign w:val="center"/>
          </w:tcPr>
          <w:p w:rsidR="00262094" w:rsidRDefault="00262094" w:rsidP="00C1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Wizyta studyjna</w:t>
            </w:r>
          </w:p>
        </w:tc>
      </w:tr>
      <w:tr w:rsidR="00262094" w:rsidTr="00C10C62">
        <w:trPr>
          <w:trHeight w:val="547"/>
        </w:trPr>
        <w:tc>
          <w:tcPr>
            <w:tcW w:w="562" w:type="dxa"/>
            <w:vMerge/>
            <w:vAlign w:val="center"/>
          </w:tcPr>
          <w:p w:rsidR="00262094" w:rsidRDefault="00262094" w:rsidP="00C1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62094" w:rsidRDefault="00262094" w:rsidP="00C1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262094" w:rsidRPr="00262094" w:rsidRDefault="00262094" w:rsidP="009A2FF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2094">
              <w:rPr>
                <w:rFonts w:ascii="Times New Roman" w:hAnsi="Times New Roman" w:cs="Times New Roman"/>
                <w:color w:val="000000" w:themeColor="text1"/>
              </w:rPr>
              <w:t>Miejska Energetyka Cieplna Spółka z o.o. w Koszalinie, Słowiańska 8</w:t>
            </w:r>
          </w:p>
          <w:p w:rsidR="00262094" w:rsidRDefault="00262094" w:rsidP="009A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>75-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950</w:t>
            </w:r>
            <w:r w:rsidRPr="009A2FFB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Koszalin</w:t>
            </w:r>
          </w:p>
        </w:tc>
        <w:tc>
          <w:tcPr>
            <w:tcW w:w="1843" w:type="dxa"/>
            <w:vAlign w:val="center"/>
          </w:tcPr>
          <w:p w:rsidR="00262094" w:rsidRDefault="00262094" w:rsidP="00C1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13.30</w:t>
            </w:r>
          </w:p>
        </w:tc>
        <w:tc>
          <w:tcPr>
            <w:tcW w:w="5635" w:type="dxa"/>
            <w:vMerge/>
            <w:vAlign w:val="center"/>
          </w:tcPr>
          <w:p w:rsidR="00262094" w:rsidRDefault="00262094" w:rsidP="00C10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D6C" w:rsidRPr="00597D6C" w:rsidRDefault="00597D6C" w:rsidP="00C10C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48" w:rsidRDefault="00B32348" w:rsidP="00597D6C">
      <w:pPr>
        <w:spacing w:after="0" w:line="240" w:lineRule="auto"/>
      </w:pPr>
      <w:r>
        <w:separator/>
      </w:r>
    </w:p>
  </w:endnote>
  <w:endnote w:type="continuationSeparator" w:id="0">
    <w:p w:rsidR="00B32348" w:rsidRDefault="00B32348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48" w:rsidRDefault="00B32348" w:rsidP="00597D6C">
      <w:pPr>
        <w:spacing w:after="0" w:line="240" w:lineRule="auto"/>
      </w:pPr>
      <w:r>
        <w:separator/>
      </w:r>
    </w:p>
  </w:footnote>
  <w:footnote w:type="continuationSeparator" w:id="0">
    <w:p w:rsidR="00B32348" w:rsidRDefault="00B32348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D6C" w:rsidRDefault="00597D6C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3968" cy="1898904"/>
          <wp:effectExtent l="0" t="0" r="889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3968" cy="1898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97D6C"/>
    <w:rsid w:val="00147AD8"/>
    <w:rsid w:val="00262094"/>
    <w:rsid w:val="0046754B"/>
    <w:rsid w:val="00597D6C"/>
    <w:rsid w:val="00900F64"/>
    <w:rsid w:val="009A2FFB"/>
    <w:rsid w:val="00A17C7B"/>
    <w:rsid w:val="00A34063"/>
    <w:rsid w:val="00A45F59"/>
    <w:rsid w:val="00A9702F"/>
    <w:rsid w:val="00B32348"/>
    <w:rsid w:val="00C10C62"/>
    <w:rsid w:val="00CE4A99"/>
    <w:rsid w:val="00D658B9"/>
    <w:rsid w:val="00F92D1A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58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2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PK</cp:lastModifiedBy>
  <cp:revision>5</cp:revision>
  <dcterms:created xsi:type="dcterms:W3CDTF">2019-03-11T09:24:00Z</dcterms:created>
  <dcterms:modified xsi:type="dcterms:W3CDTF">2019-03-11T09:26:00Z</dcterms:modified>
</cp:coreProperties>
</file>